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509" w:rsidRDefault="00786509"/>
    <w:p w:rsidR="00786509" w:rsidRPr="00786509" w:rsidRDefault="00786509" w:rsidP="00786509">
      <w:pPr>
        <w:pStyle w:val="Paragraphestandard"/>
        <w:suppressAutoHyphens/>
        <w:spacing w:line="216" w:lineRule="auto"/>
        <w:ind w:left="720"/>
        <w:jc w:val="center"/>
        <w:rPr>
          <w:rStyle w:val="Body"/>
          <w:rFonts w:asciiTheme="minorHAnsi" w:hAnsiTheme="minorHAnsi" w:cstheme="minorHAnsi"/>
          <w:b/>
          <w:caps/>
          <w:color w:val="4C3E8F"/>
          <w:sz w:val="44"/>
          <w:szCs w:val="44"/>
        </w:rPr>
      </w:pPr>
      <w:r w:rsidRPr="004C7A14">
        <w:rPr>
          <w:rStyle w:val="Body"/>
          <w:rFonts w:asciiTheme="minorHAnsi" w:hAnsiTheme="minorHAnsi" w:cstheme="minorHAnsi"/>
          <w:b/>
          <w:caps/>
          <w:color w:val="4C3E8F"/>
          <w:sz w:val="44"/>
          <w:szCs w:val="44"/>
        </w:rPr>
        <w:t xml:space="preserve">Charte </w:t>
      </w:r>
      <w:r w:rsidRPr="004C7A14">
        <w:rPr>
          <w:rStyle w:val="Body"/>
          <w:rFonts w:asciiTheme="minorHAnsi" w:hAnsiTheme="minorHAnsi" w:cstheme="minorHAnsi"/>
          <w:b/>
          <w:caps/>
          <w:color w:val="4C3E8F"/>
          <w:sz w:val="44"/>
          <w:szCs w:val="28"/>
        </w:rPr>
        <w:t>É</w:t>
      </w:r>
      <w:r w:rsidRPr="004C7A14">
        <w:rPr>
          <w:rStyle w:val="Body"/>
          <w:rFonts w:asciiTheme="minorHAnsi" w:hAnsiTheme="minorHAnsi" w:cstheme="minorHAnsi"/>
          <w:b/>
          <w:caps/>
          <w:color w:val="4C3E8F"/>
          <w:sz w:val="44"/>
          <w:szCs w:val="44"/>
        </w:rPr>
        <w:t>ducative</w:t>
      </w:r>
      <w:r>
        <w:rPr>
          <w:rStyle w:val="Body"/>
          <w:rFonts w:asciiTheme="minorHAnsi" w:hAnsiTheme="minorHAnsi" w:cstheme="minorHAnsi"/>
          <w:b/>
          <w:caps/>
          <w:color w:val="4C3E8F"/>
          <w:sz w:val="44"/>
          <w:szCs w:val="44"/>
        </w:rPr>
        <w:t xml:space="preserve"> </w:t>
      </w:r>
      <w:r w:rsidRPr="00786509">
        <w:rPr>
          <w:rStyle w:val="Body"/>
          <w:rFonts w:asciiTheme="minorHAnsi" w:hAnsiTheme="minorHAnsi" w:cstheme="minorHAnsi"/>
          <w:b/>
          <w:caps/>
          <w:color w:val="4C3E8F"/>
          <w:sz w:val="44"/>
          <w:szCs w:val="44"/>
        </w:rPr>
        <w:t>de confiance</w:t>
      </w:r>
      <w:r>
        <w:rPr>
          <w:rStyle w:val="Body"/>
          <w:rFonts w:asciiTheme="minorHAnsi" w:hAnsiTheme="minorHAnsi" w:cstheme="minorHAnsi"/>
          <w:b/>
          <w:caps/>
          <w:color w:val="4C3E8F"/>
          <w:sz w:val="44"/>
          <w:szCs w:val="44"/>
        </w:rPr>
        <w:t xml:space="preserve"> : </w:t>
      </w:r>
      <w:r>
        <w:rPr>
          <w:rStyle w:val="Body"/>
          <w:rFonts w:asciiTheme="minorHAnsi" w:hAnsiTheme="minorHAnsi" w:cstheme="minorHAnsi"/>
          <w:b/>
          <w:caps/>
          <w:color w:val="4C3E8F"/>
          <w:sz w:val="44"/>
          <w:szCs w:val="44"/>
        </w:rPr>
        <w:br/>
        <w:t>mode d’emploi</w:t>
      </w:r>
      <w:r>
        <w:rPr>
          <w:rStyle w:val="Body"/>
          <w:rFonts w:asciiTheme="minorHAnsi" w:hAnsiTheme="minorHAnsi" w:cstheme="minorHAnsi"/>
          <w:b/>
          <w:caps/>
          <w:color w:val="4C3E8F"/>
          <w:sz w:val="44"/>
          <w:szCs w:val="44"/>
        </w:rPr>
        <w:br/>
      </w:r>
    </w:p>
    <w:p w:rsidR="00786509" w:rsidRPr="00786509" w:rsidRDefault="00786509" w:rsidP="00786509">
      <w:pPr>
        <w:pStyle w:val="NormalWeb"/>
        <w:rPr>
          <w:rFonts w:asciiTheme="minorHAnsi" w:hAnsiTheme="minorHAnsi"/>
          <w:sz w:val="22"/>
          <w:szCs w:val="22"/>
        </w:rPr>
      </w:pPr>
      <w:r w:rsidRPr="00786509">
        <w:rPr>
          <w:rFonts w:asciiTheme="minorHAnsi" w:hAnsiTheme="minorHAnsi"/>
          <w:sz w:val="22"/>
          <w:szCs w:val="22"/>
        </w:rPr>
        <w:sym w:font="Symbol" w:char="F0B7"/>
      </w:r>
      <w:r w:rsidRPr="00786509">
        <w:rPr>
          <w:rFonts w:asciiTheme="minorHAnsi" w:hAnsiTheme="minorHAnsi"/>
          <w:sz w:val="22"/>
          <w:szCs w:val="22"/>
        </w:rPr>
        <w:t xml:space="preserve">  La </w:t>
      </w:r>
      <w:r w:rsidRPr="00786509">
        <w:rPr>
          <w:rFonts w:asciiTheme="minorHAnsi" w:hAnsiTheme="minorHAnsi"/>
          <w:sz w:val="22"/>
          <w:szCs w:val="22"/>
        </w:rPr>
        <w:t>première</w:t>
      </w:r>
      <w:r w:rsidRPr="00786509">
        <w:rPr>
          <w:rFonts w:asciiTheme="minorHAnsi" w:hAnsiTheme="minorHAnsi"/>
          <w:sz w:val="22"/>
          <w:szCs w:val="22"/>
        </w:rPr>
        <w:t xml:space="preserve"> chose à faire est de prendre contact avec votre chef d’</w:t>
      </w:r>
      <w:r w:rsidRPr="00786509">
        <w:rPr>
          <w:rFonts w:asciiTheme="minorHAnsi" w:hAnsiTheme="minorHAnsi"/>
          <w:sz w:val="22"/>
          <w:szCs w:val="22"/>
        </w:rPr>
        <w:t>établissement</w:t>
      </w:r>
      <w:r w:rsidRPr="00786509">
        <w:rPr>
          <w:rFonts w:asciiTheme="minorHAnsi" w:hAnsiTheme="minorHAnsi"/>
          <w:sz w:val="22"/>
          <w:szCs w:val="22"/>
        </w:rPr>
        <w:t xml:space="preserve"> pour parler avec lui de cette Charte </w:t>
      </w:r>
      <w:r w:rsidRPr="00786509">
        <w:rPr>
          <w:rFonts w:asciiTheme="minorHAnsi" w:hAnsiTheme="minorHAnsi"/>
          <w:sz w:val="22"/>
          <w:szCs w:val="22"/>
        </w:rPr>
        <w:t>éducative</w:t>
      </w:r>
      <w:r w:rsidRPr="00786509">
        <w:rPr>
          <w:rFonts w:asciiTheme="minorHAnsi" w:hAnsiTheme="minorHAnsi"/>
          <w:sz w:val="22"/>
          <w:szCs w:val="22"/>
        </w:rPr>
        <w:t xml:space="preserve"> de confiance.</w:t>
      </w:r>
      <w:r w:rsidRPr="00786509">
        <w:rPr>
          <w:rFonts w:asciiTheme="minorHAnsi" w:hAnsiTheme="minorHAnsi"/>
          <w:sz w:val="22"/>
          <w:szCs w:val="22"/>
        </w:rPr>
        <w:t xml:space="preserve"> </w:t>
      </w:r>
      <w:r w:rsidRPr="00786509">
        <w:rPr>
          <w:rFonts w:asciiTheme="minorHAnsi" w:hAnsiTheme="minorHAnsi"/>
          <w:sz w:val="22"/>
          <w:szCs w:val="22"/>
        </w:rPr>
        <w:t xml:space="preserve">Il a, lui aussi, </w:t>
      </w:r>
      <w:r w:rsidRPr="00786509">
        <w:rPr>
          <w:rFonts w:asciiTheme="minorHAnsi" w:hAnsiTheme="minorHAnsi"/>
          <w:sz w:val="22"/>
          <w:szCs w:val="22"/>
        </w:rPr>
        <w:t>reçu</w:t>
      </w:r>
      <w:r w:rsidRPr="00786509">
        <w:rPr>
          <w:rFonts w:asciiTheme="minorHAnsi" w:hAnsiTheme="minorHAnsi"/>
          <w:sz w:val="22"/>
          <w:szCs w:val="22"/>
        </w:rPr>
        <w:t xml:space="preserve"> de la part de l’Enseignement catholique ce document, et sa tutelle, direction </w:t>
      </w:r>
      <w:r w:rsidRPr="00786509">
        <w:rPr>
          <w:rFonts w:asciiTheme="minorHAnsi" w:hAnsiTheme="minorHAnsi"/>
          <w:sz w:val="22"/>
          <w:szCs w:val="22"/>
        </w:rPr>
        <w:t>diocésaine</w:t>
      </w:r>
      <w:r w:rsidRPr="00786509">
        <w:rPr>
          <w:rFonts w:asciiTheme="minorHAnsi" w:hAnsiTheme="minorHAnsi"/>
          <w:sz w:val="22"/>
          <w:szCs w:val="22"/>
        </w:rPr>
        <w:t xml:space="preserve"> ou </w:t>
      </w:r>
      <w:r w:rsidRPr="00786509">
        <w:rPr>
          <w:rFonts w:asciiTheme="minorHAnsi" w:hAnsiTheme="minorHAnsi"/>
          <w:sz w:val="22"/>
          <w:szCs w:val="22"/>
        </w:rPr>
        <w:t>congrégation</w:t>
      </w:r>
      <w:r w:rsidRPr="00786509">
        <w:rPr>
          <w:rFonts w:asciiTheme="minorHAnsi" w:hAnsiTheme="minorHAnsi"/>
          <w:sz w:val="22"/>
          <w:szCs w:val="22"/>
        </w:rPr>
        <w:t xml:space="preserve">, lui en a </w:t>
      </w:r>
      <w:r w:rsidRPr="00786509">
        <w:rPr>
          <w:rFonts w:asciiTheme="minorHAnsi" w:hAnsiTheme="minorHAnsi"/>
          <w:sz w:val="22"/>
          <w:szCs w:val="22"/>
        </w:rPr>
        <w:t>très</w:t>
      </w:r>
      <w:r w:rsidRPr="00786509">
        <w:rPr>
          <w:rFonts w:asciiTheme="minorHAnsi" w:hAnsiTheme="minorHAnsi"/>
          <w:sz w:val="22"/>
          <w:szCs w:val="22"/>
        </w:rPr>
        <w:t xml:space="preserve"> certainement parlé. </w:t>
      </w:r>
    </w:p>
    <w:p w:rsidR="00786509" w:rsidRPr="00786509" w:rsidRDefault="00786509" w:rsidP="00786509">
      <w:pPr>
        <w:pStyle w:val="NormalWeb"/>
        <w:rPr>
          <w:rFonts w:asciiTheme="minorHAnsi" w:hAnsiTheme="minorHAnsi"/>
          <w:sz w:val="22"/>
          <w:szCs w:val="22"/>
        </w:rPr>
      </w:pPr>
      <w:r w:rsidRPr="00786509">
        <w:rPr>
          <w:rFonts w:asciiTheme="minorHAnsi" w:hAnsiTheme="minorHAnsi"/>
          <w:sz w:val="22"/>
          <w:szCs w:val="22"/>
        </w:rPr>
        <w:t xml:space="preserve">Il est </w:t>
      </w:r>
      <w:r w:rsidRPr="00786509">
        <w:rPr>
          <w:rFonts w:asciiTheme="minorHAnsi" w:hAnsiTheme="minorHAnsi"/>
          <w:sz w:val="22"/>
          <w:szCs w:val="22"/>
        </w:rPr>
        <w:t>nécessaire</w:t>
      </w:r>
      <w:r w:rsidRPr="00786509">
        <w:rPr>
          <w:rFonts w:asciiTheme="minorHAnsi" w:hAnsiTheme="minorHAnsi"/>
          <w:sz w:val="22"/>
          <w:szCs w:val="22"/>
        </w:rPr>
        <w:t xml:space="preserve"> de voir de quelle </w:t>
      </w:r>
      <w:r w:rsidRPr="00786509">
        <w:rPr>
          <w:rFonts w:asciiTheme="minorHAnsi" w:hAnsiTheme="minorHAnsi"/>
          <w:sz w:val="22"/>
          <w:szCs w:val="22"/>
        </w:rPr>
        <w:t>manière</w:t>
      </w:r>
      <w:r w:rsidRPr="00786509">
        <w:rPr>
          <w:rFonts w:asciiTheme="minorHAnsi" w:hAnsiTheme="minorHAnsi"/>
          <w:sz w:val="22"/>
          <w:szCs w:val="22"/>
        </w:rPr>
        <w:t xml:space="preserve"> la </w:t>
      </w:r>
      <w:r w:rsidRPr="00786509">
        <w:rPr>
          <w:rFonts w:asciiTheme="minorHAnsi" w:hAnsiTheme="minorHAnsi"/>
          <w:sz w:val="22"/>
          <w:szCs w:val="22"/>
        </w:rPr>
        <w:t>communauté</w:t>
      </w:r>
      <w:r>
        <w:rPr>
          <w:rFonts w:asciiTheme="minorHAnsi" w:hAnsiTheme="minorHAnsi"/>
          <w:sz w:val="22"/>
          <w:szCs w:val="22"/>
        </w:rPr>
        <w:t xml:space="preserve"> </w:t>
      </w:r>
      <w:r w:rsidRPr="00786509">
        <w:rPr>
          <w:rFonts w:asciiTheme="minorHAnsi" w:hAnsiTheme="minorHAnsi"/>
          <w:sz w:val="22"/>
          <w:szCs w:val="22"/>
        </w:rPr>
        <w:t>éducative</w:t>
      </w:r>
      <w:r w:rsidRPr="00786509">
        <w:rPr>
          <w:rFonts w:asciiTheme="minorHAnsi" w:hAnsiTheme="minorHAnsi"/>
          <w:sz w:val="22"/>
          <w:szCs w:val="22"/>
        </w:rPr>
        <w:t xml:space="preserve"> peut s’emparer de ce document et se l’approprier. Il s’agit avant tout d’un outil, mis </w:t>
      </w:r>
      <w:proofErr w:type="spellStart"/>
      <w:r w:rsidRPr="00786509">
        <w:rPr>
          <w:rFonts w:asciiTheme="minorHAnsi" w:hAnsiTheme="minorHAnsi"/>
          <w:sz w:val="22"/>
          <w:szCs w:val="22"/>
        </w:rPr>
        <w:t>a</w:t>
      </w:r>
      <w:proofErr w:type="spellEnd"/>
      <w:r w:rsidRPr="00786509">
        <w:rPr>
          <w:rFonts w:asciiTheme="minorHAnsi" w:hAnsiTheme="minorHAnsi"/>
          <w:sz w:val="22"/>
          <w:szCs w:val="22"/>
        </w:rPr>
        <w:t>̀ votre disposition pour renforcer la</w:t>
      </w:r>
      <w:r>
        <w:rPr>
          <w:rFonts w:asciiTheme="minorHAnsi" w:hAnsiTheme="minorHAnsi"/>
          <w:sz w:val="22"/>
          <w:szCs w:val="22"/>
        </w:rPr>
        <w:t xml:space="preserve"> c</w:t>
      </w:r>
      <w:r w:rsidRPr="00786509">
        <w:rPr>
          <w:rFonts w:asciiTheme="minorHAnsi" w:hAnsiTheme="minorHAnsi"/>
          <w:sz w:val="22"/>
          <w:szCs w:val="22"/>
        </w:rPr>
        <w:t>ommunication et la collaboration entre les parents et l’</w:t>
      </w:r>
      <w:r w:rsidRPr="00786509">
        <w:rPr>
          <w:rFonts w:asciiTheme="minorHAnsi" w:hAnsiTheme="minorHAnsi"/>
          <w:sz w:val="22"/>
          <w:szCs w:val="22"/>
        </w:rPr>
        <w:t>équipe</w:t>
      </w:r>
      <w:r w:rsidRPr="00786509">
        <w:rPr>
          <w:rFonts w:asciiTheme="minorHAnsi" w:hAnsiTheme="minorHAnsi"/>
          <w:sz w:val="22"/>
          <w:szCs w:val="22"/>
        </w:rPr>
        <w:t xml:space="preserve"> </w:t>
      </w:r>
      <w:r w:rsidRPr="00786509">
        <w:rPr>
          <w:rFonts w:asciiTheme="minorHAnsi" w:hAnsiTheme="minorHAnsi"/>
          <w:sz w:val="22"/>
          <w:szCs w:val="22"/>
        </w:rPr>
        <w:t>éducative</w:t>
      </w:r>
      <w:r w:rsidRPr="00786509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 w:rsidRPr="00786509">
        <w:rPr>
          <w:rFonts w:asciiTheme="minorHAnsi" w:hAnsiTheme="minorHAnsi"/>
          <w:sz w:val="22"/>
          <w:szCs w:val="22"/>
        </w:rPr>
        <w:t xml:space="preserve">Une </w:t>
      </w:r>
      <w:r w:rsidRPr="00786509">
        <w:rPr>
          <w:rFonts w:asciiTheme="minorHAnsi" w:hAnsiTheme="minorHAnsi"/>
          <w:sz w:val="22"/>
          <w:szCs w:val="22"/>
        </w:rPr>
        <w:t>démarche</w:t>
      </w:r>
      <w:r w:rsidRPr="00786509">
        <w:rPr>
          <w:rFonts w:asciiTheme="minorHAnsi" w:hAnsiTheme="minorHAnsi"/>
          <w:sz w:val="22"/>
          <w:szCs w:val="22"/>
        </w:rPr>
        <w:t xml:space="preserve"> naturelle passe par le lancement de la </w:t>
      </w:r>
      <w:r w:rsidRPr="00786509">
        <w:rPr>
          <w:rFonts w:asciiTheme="minorHAnsi" w:hAnsiTheme="minorHAnsi"/>
          <w:sz w:val="22"/>
          <w:szCs w:val="22"/>
        </w:rPr>
        <w:t>réflexion</w:t>
      </w:r>
      <w:r w:rsidRPr="00786509">
        <w:rPr>
          <w:rFonts w:asciiTheme="minorHAnsi" w:hAnsiTheme="minorHAnsi"/>
          <w:sz w:val="22"/>
          <w:szCs w:val="22"/>
        </w:rPr>
        <w:t xml:space="preserve"> en </w:t>
      </w:r>
      <w:r>
        <w:rPr>
          <w:rFonts w:asciiTheme="minorHAnsi" w:hAnsiTheme="minorHAnsi"/>
          <w:sz w:val="22"/>
          <w:szCs w:val="22"/>
        </w:rPr>
        <w:t>c</w:t>
      </w:r>
      <w:r w:rsidRPr="00786509">
        <w:rPr>
          <w:rFonts w:asciiTheme="minorHAnsi" w:hAnsiTheme="minorHAnsi"/>
          <w:sz w:val="22"/>
          <w:szCs w:val="22"/>
        </w:rPr>
        <w:t>onseil d’</w:t>
      </w:r>
      <w:r w:rsidRPr="00786509">
        <w:rPr>
          <w:rFonts w:asciiTheme="minorHAnsi" w:hAnsiTheme="minorHAnsi"/>
          <w:sz w:val="22"/>
          <w:szCs w:val="22"/>
        </w:rPr>
        <w:t>établissement</w:t>
      </w:r>
      <w:r w:rsidRPr="00786509">
        <w:rPr>
          <w:rFonts w:asciiTheme="minorHAnsi" w:hAnsiTheme="minorHAnsi"/>
          <w:sz w:val="22"/>
          <w:szCs w:val="22"/>
        </w:rPr>
        <w:t>, mais vous pouvez imaginer autre chose avec votre chef d’</w:t>
      </w:r>
      <w:r w:rsidRPr="00786509">
        <w:rPr>
          <w:rFonts w:asciiTheme="minorHAnsi" w:hAnsiTheme="minorHAnsi"/>
          <w:sz w:val="22"/>
          <w:szCs w:val="22"/>
        </w:rPr>
        <w:t>établissement</w:t>
      </w:r>
      <w:r w:rsidRPr="00786509">
        <w:rPr>
          <w:rFonts w:asciiTheme="minorHAnsi" w:hAnsiTheme="minorHAnsi"/>
          <w:sz w:val="22"/>
          <w:szCs w:val="22"/>
        </w:rPr>
        <w:t>. L’objectif final est</w:t>
      </w:r>
      <w:r>
        <w:rPr>
          <w:rFonts w:asciiTheme="minorHAnsi" w:hAnsiTheme="minorHAnsi"/>
          <w:sz w:val="22"/>
          <w:szCs w:val="22"/>
        </w:rPr>
        <w:t>,</w:t>
      </w:r>
      <w:r w:rsidRPr="00786509">
        <w:rPr>
          <w:rFonts w:asciiTheme="minorHAnsi" w:hAnsiTheme="minorHAnsi"/>
          <w:sz w:val="22"/>
          <w:szCs w:val="22"/>
        </w:rPr>
        <w:t xml:space="preserve"> bien </w:t>
      </w:r>
      <w:r w:rsidRPr="00786509">
        <w:rPr>
          <w:rFonts w:asciiTheme="minorHAnsi" w:hAnsiTheme="minorHAnsi"/>
          <w:sz w:val="22"/>
          <w:szCs w:val="22"/>
        </w:rPr>
        <w:t>sûr</w:t>
      </w:r>
      <w:r>
        <w:rPr>
          <w:rFonts w:asciiTheme="minorHAnsi" w:hAnsiTheme="minorHAnsi"/>
          <w:sz w:val="22"/>
          <w:szCs w:val="22"/>
        </w:rPr>
        <w:t>,</w:t>
      </w:r>
      <w:r w:rsidRPr="00786509">
        <w:rPr>
          <w:rFonts w:asciiTheme="minorHAnsi" w:hAnsiTheme="minorHAnsi"/>
          <w:sz w:val="22"/>
          <w:szCs w:val="22"/>
        </w:rPr>
        <w:t xml:space="preserve"> de sensibiliser et d’impliquer tous les acteurs de la </w:t>
      </w:r>
      <w:r w:rsidRPr="00786509">
        <w:rPr>
          <w:rFonts w:asciiTheme="minorHAnsi" w:hAnsiTheme="minorHAnsi"/>
          <w:sz w:val="22"/>
          <w:szCs w:val="22"/>
        </w:rPr>
        <w:t>communaut</w:t>
      </w:r>
      <w:r>
        <w:rPr>
          <w:rFonts w:asciiTheme="minorHAnsi" w:hAnsiTheme="minorHAnsi"/>
          <w:sz w:val="22"/>
          <w:szCs w:val="22"/>
        </w:rPr>
        <w:t xml:space="preserve">é </w:t>
      </w:r>
      <w:r w:rsidRPr="00786509">
        <w:rPr>
          <w:rFonts w:asciiTheme="minorHAnsi" w:hAnsiTheme="minorHAnsi"/>
          <w:sz w:val="22"/>
          <w:szCs w:val="22"/>
        </w:rPr>
        <w:t>éducative</w:t>
      </w:r>
      <w:r w:rsidRPr="00786509">
        <w:rPr>
          <w:rFonts w:asciiTheme="minorHAnsi" w:hAnsiTheme="minorHAnsi"/>
          <w:sz w:val="22"/>
          <w:szCs w:val="22"/>
        </w:rPr>
        <w:t xml:space="preserve">. </w:t>
      </w:r>
    </w:p>
    <w:p w:rsidR="00786509" w:rsidRPr="00786509" w:rsidRDefault="00786509" w:rsidP="00786509">
      <w:pPr>
        <w:pStyle w:val="NormalWeb"/>
        <w:rPr>
          <w:rFonts w:asciiTheme="minorHAnsi" w:hAnsiTheme="minorHAnsi"/>
          <w:sz w:val="22"/>
          <w:szCs w:val="22"/>
        </w:rPr>
      </w:pPr>
      <w:r w:rsidRPr="00786509"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sz w:val="22"/>
          <w:szCs w:val="22"/>
        </w:rPr>
        <w:t xml:space="preserve">B </w:t>
      </w:r>
      <w:r w:rsidRPr="00786509">
        <w:rPr>
          <w:rFonts w:asciiTheme="minorHAnsi" w:hAnsiTheme="minorHAnsi"/>
          <w:sz w:val="22"/>
          <w:szCs w:val="22"/>
        </w:rPr>
        <w:t>: si l’</w:t>
      </w:r>
      <w:r w:rsidRPr="00786509">
        <w:rPr>
          <w:rFonts w:asciiTheme="minorHAnsi" w:hAnsiTheme="minorHAnsi"/>
          <w:sz w:val="22"/>
          <w:szCs w:val="22"/>
        </w:rPr>
        <w:t>établissement</w:t>
      </w:r>
      <w:r w:rsidRPr="00786509">
        <w:rPr>
          <w:rFonts w:asciiTheme="minorHAnsi" w:hAnsiTheme="minorHAnsi"/>
          <w:sz w:val="22"/>
          <w:szCs w:val="22"/>
        </w:rPr>
        <w:t xml:space="preserve"> n’a pas encore de </w:t>
      </w:r>
      <w:r>
        <w:rPr>
          <w:rFonts w:asciiTheme="minorHAnsi" w:hAnsiTheme="minorHAnsi"/>
          <w:sz w:val="22"/>
          <w:szCs w:val="22"/>
        </w:rPr>
        <w:t>c</w:t>
      </w:r>
      <w:r w:rsidRPr="00786509">
        <w:rPr>
          <w:rFonts w:asciiTheme="minorHAnsi" w:hAnsiTheme="minorHAnsi"/>
          <w:sz w:val="22"/>
          <w:szCs w:val="22"/>
        </w:rPr>
        <w:t>onseil d’</w:t>
      </w:r>
      <w:r w:rsidRPr="00786509">
        <w:rPr>
          <w:rFonts w:asciiTheme="minorHAnsi" w:hAnsiTheme="minorHAnsi"/>
          <w:sz w:val="22"/>
          <w:szCs w:val="22"/>
        </w:rPr>
        <w:t>établissement</w:t>
      </w:r>
      <w:r w:rsidRPr="00786509">
        <w:rPr>
          <w:rFonts w:asciiTheme="minorHAnsi" w:hAnsiTheme="minorHAnsi"/>
          <w:sz w:val="22"/>
          <w:szCs w:val="22"/>
        </w:rPr>
        <w:t xml:space="preserve">, c’est </w:t>
      </w:r>
      <w:r w:rsidRPr="00786509">
        <w:rPr>
          <w:rFonts w:asciiTheme="minorHAnsi" w:hAnsiTheme="minorHAnsi"/>
          <w:sz w:val="22"/>
          <w:szCs w:val="22"/>
        </w:rPr>
        <w:t>évidemment</w:t>
      </w:r>
      <w:r w:rsidRPr="00786509">
        <w:rPr>
          <w:rFonts w:asciiTheme="minorHAnsi" w:hAnsiTheme="minorHAnsi"/>
          <w:sz w:val="22"/>
          <w:szCs w:val="22"/>
        </w:rPr>
        <w:t xml:space="preserve"> l’occasion d’en instaurer un. Le </w:t>
      </w:r>
      <w:r>
        <w:rPr>
          <w:rFonts w:asciiTheme="minorHAnsi" w:hAnsiTheme="minorHAnsi"/>
          <w:sz w:val="22"/>
          <w:szCs w:val="22"/>
        </w:rPr>
        <w:t>c</w:t>
      </w:r>
      <w:r w:rsidRPr="00786509">
        <w:rPr>
          <w:rFonts w:asciiTheme="minorHAnsi" w:hAnsiTheme="minorHAnsi"/>
          <w:sz w:val="22"/>
          <w:szCs w:val="22"/>
        </w:rPr>
        <w:t>onseil d’</w:t>
      </w:r>
      <w:r w:rsidRPr="00786509">
        <w:rPr>
          <w:rFonts w:asciiTheme="minorHAnsi" w:hAnsiTheme="minorHAnsi"/>
          <w:sz w:val="22"/>
          <w:szCs w:val="22"/>
        </w:rPr>
        <w:t>établissement</w:t>
      </w:r>
      <w:r w:rsidRPr="00786509">
        <w:rPr>
          <w:rFonts w:asciiTheme="minorHAnsi" w:hAnsiTheme="minorHAnsi"/>
          <w:sz w:val="22"/>
          <w:szCs w:val="22"/>
        </w:rPr>
        <w:t xml:space="preserve"> est </w:t>
      </w:r>
      <w:r w:rsidRPr="00786509">
        <w:rPr>
          <w:rFonts w:asciiTheme="minorHAnsi" w:hAnsiTheme="minorHAnsi"/>
          <w:sz w:val="22"/>
          <w:szCs w:val="22"/>
        </w:rPr>
        <w:t>prévu</w:t>
      </w:r>
      <w:r w:rsidRPr="00786509">
        <w:rPr>
          <w:rFonts w:asciiTheme="minorHAnsi" w:hAnsiTheme="minorHAnsi"/>
          <w:sz w:val="22"/>
          <w:szCs w:val="22"/>
        </w:rPr>
        <w:t xml:space="preserve"> dans le statut de l’Enseignement catholique (articles 120 à 123). C’est un lieu fort utile pour permettre aux </w:t>
      </w:r>
      <w:r w:rsidRPr="00786509">
        <w:rPr>
          <w:rFonts w:asciiTheme="minorHAnsi" w:hAnsiTheme="minorHAnsi"/>
          <w:sz w:val="22"/>
          <w:szCs w:val="22"/>
        </w:rPr>
        <w:t>représentants</w:t>
      </w:r>
      <w:r w:rsidRPr="00786509">
        <w:rPr>
          <w:rFonts w:asciiTheme="minorHAnsi" w:hAnsiTheme="minorHAnsi"/>
          <w:sz w:val="22"/>
          <w:szCs w:val="22"/>
        </w:rPr>
        <w:t xml:space="preserve"> de la </w:t>
      </w:r>
      <w:r w:rsidRPr="00786509">
        <w:rPr>
          <w:rFonts w:asciiTheme="minorHAnsi" w:hAnsiTheme="minorHAnsi"/>
          <w:sz w:val="22"/>
          <w:szCs w:val="22"/>
        </w:rPr>
        <w:t>communaut</w:t>
      </w:r>
      <w:r>
        <w:rPr>
          <w:rFonts w:asciiTheme="minorHAnsi" w:hAnsiTheme="minorHAnsi"/>
          <w:sz w:val="22"/>
          <w:szCs w:val="22"/>
        </w:rPr>
        <w:t xml:space="preserve">é </w:t>
      </w:r>
      <w:r w:rsidRPr="00786509">
        <w:rPr>
          <w:rFonts w:asciiTheme="minorHAnsi" w:hAnsiTheme="minorHAnsi"/>
          <w:sz w:val="22"/>
          <w:szCs w:val="22"/>
        </w:rPr>
        <w:t>éducative</w:t>
      </w:r>
      <w:r w:rsidRPr="00786509">
        <w:rPr>
          <w:rFonts w:asciiTheme="minorHAnsi" w:hAnsiTheme="minorHAnsi"/>
          <w:sz w:val="22"/>
          <w:szCs w:val="22"/>
        </w:rPr>
        <w:t xml:space="preserve"> de se retrouver et de travailler ensemble autour du chef d’</w:t>
      </w:r>
      <w:r w:rsidRPr="00786509">
        <w:rPr>
          <w:rFonts w:asciiTheme="minorHAnsi" w:hAnsiTheme="minorHAnsi"/>
          <w:sz w:val="22"/>
          <w:szCs w:val="22"/>
        </w:rPr>
        <w:t>établissement</w:t>
      </w:r>
      <w:r w:rsidRPr="00786509">
        <w:rPr>
          <w:rFonts w:asciiTheme="minorHAnsi" w:hAnsiTheme="minorHAnsi"/>
          <w:sz w:val="22"/>
          <w:szCs w:val="22"/>
        </w:rPr>
        <w:t xml:space="preserve">. </w:t>
      </w:r>
    </w:p>
    <w:p w:rsidR="00786509" w:rsidRPr="00786509" w:rsidRDefault="00786509" w:rsidP="00786509">
      <w:pPr>
        <w:pStyle w:val="NormalWeb"/>
        <w:rPr>
          <w:rFonts w:asciiTheme="minorHAnsi" w:hAnsiTheme="minorHAnsi"/>
          <w:sz w:val="22"/>
          <w:szCs w:val="22"/>
        </w:rPr>
      </w:pPr>
      <w:r w:rsidRPr="00786509">
        <w:rPr>
          <w:rFonts w:asciiTheme="minorHAnsi" w:hAnsiTheme="minorHAnsi"/>
          <w:sz w:val="22"/>
          <w:szCs w:val="22"/>
        </w:rPr>
        <w:sym w:font="Symbol" w:char="F0B7"/>
      </w:r>
      <w:r w:rsidRPr="00786509">
        <w:rPr>
          <w:rFonts w:asciiTheme="minorHAnsi" w:hAnsiTheme="minorHAnsi"/>
          <w:sz w:val="22"/>
          <w:szCs w:val="22"/>
        </w:rPr>
        <w:t xml:space="preserve">  Il vous faut ensuite travailler le document au sein du conseil d’administration de l’Apel de votre </w:t>
      </w:r>
      <w:r w:rsidRPr="00786509">
        <w:rPr>
          <w:rFonts w:asciiTheme="minorHAnsi" w:hAnsiTheme="minorHAnsi"/>
          <w:sz w:val="22"/>
          <w:szCs w:val="22"/>
        </w:rPr>
        <w:t>établissement</w:t>
      </w:r>
      <w:r w:rsidRPr="00786509">
        <w:rPr>
          <w:rFonts w:asciiTheme="minorHAnsi" w:hAnsiTheme="minorHAnsi"/>
          <w:sz w:val="22"/>
          <w:szCs w:val="22"/>
        </w:rPr>
        <w:t xml:space="preserve"> pour </w:t>
      </w:r>
      <w:r w:rsidRPr="00786509">
        <w:rPr>
          <w:rFonts w:asciiTheme="minorHAnsi" w:hAnsiTheme="minorHAnsi"/>
          <w:sz w:val="22"/>
          <w:szCs w:val="22"/>
        </w:rPr>
        <w:t>être</w:t>
      </w:r>
      <w:r w:rsidRPr="00786509">
        <w:rPr>
          <w:rFonts w:asciiTheme="minorHAnsi" w:hAnsiTheme="minorHAnsi"/>
          <w:sz w:val="22"/>
          <w:szCs w:val="22"/>
        </w:rPr>
        <w:t xml:space="preserve"> force de propositions. </w:t>
      </w:r>
    </w:p>
    <w:p w:rsidR="00786509" w:rsidRPr="00786509" w:rsidRDefault="00786509" w:rsidP="00786509">
      <w:pPr>
        <w:pStyle w:val="NormalWeb"/>
        <w:rPr>
          <w:rFonts w:asciiTheme="minorHAnsi" w:hAnsiTheme="minorHAnsi"/>
          <w:sz w:val="22"/>
          <w:szCs w:val="22"/>
        </w:rPr>
      </w:pPr>
      <w:r w:rsidRPr="00786509">
        <w:rPr>
          <w:rFonts w:asciiTheme="minorHAnsi" w:hAnsiTheme="minorHAnsi"/>
          <w:sz w:val="22"/>
          <w:szCs w:val="22"/>
        </w:rPr>
        <w:t xml:space="preserve">Ce document </w:t>
      </w:r>
      <w:r w:rsidRPr="00786509">
        <w:rPr>
          <w:rFonts w:asciiTheme="minorHAnsi" w:hAnsiTheme="minorHAnsi"/>
          <w:sz w:val="22"/>
          <w:szCs w:val="22"/>
        </w:rPr>
        <w:t>mérite</w:t>
      </w:r>
      <w:r w:rsidRPr="00786509">
        <w:rPr>
          <w:rFonts w:asciiTheme="minorHAnsi" w:hAnsiTheme="minorHAnsi"/>
          <w:sz w:val="22"/>
          <w:szCs w:val="22"/>
        </w:rPr>
        <w:t xml:space="preserve"> d’</w:t>
      </w:r>
      <w:r w:rsidRPr="00786509">
        <w:rPr>
          <w:rFonts w:asciiTheme="minorHAnsi" w:hAnsiTheme="minorHAnsi"/>
          <w:sz w:val="22"/>
          <w:szCs w:val="22"/>
        </w:rPr>
        <w:t>être</w:t>
      </w:r>
      <w:r w:rsidRPr="00786509">
        <w:rPr>
          <w:rFonts w:asciiTheme="minorHAnsi" w:hAnsiTheme="minorHAnsi"/>
          <w:sz w:val="22"/>
          <w:szCs w:val="22"/>
        </w:rPr>
        <w:t xml:space="preserve"> </w:t>
      </w:r>
      <w:r w:rsidRPr="00786509">
        <w:rPr>
          <w:rFonts w:asciiTheme="minorHAnsi" w:hAnsiTheme="minorHAnsi"/>
          <w:sz w:val="22"/>
          <w:szCs w:val="22"/>
        </w:rPr>
        <w:t>étud</w:t>
      </w:r>
      <w:r>
        <w:rPr>
          <w:rFonts w:asciiTheme="minorHAnsi" w:hAnsiTheme="minorHAnsi"/>
          <w:sz w:val="22"/>
          <w:szCs w:val="22"/>
        </w:rPr>
        <w:t>ié</w:t>
      </w:r>
      <w:r w:rsidRPr="00786509">
        <w:rPr>
          <w:rFonts w:asciiTheme="minorHAnsi" w:hAnsiTheme="minorHAnsi"/>
          <w:sz w:val="22"/>
          <w:szCs w:val="22"/>
        </w:rPr>
        <w:t xml:space="preserve"> à l’aune du projet </w:t>
      </w:r>
      <w:r w:rsidRPr="00786509">
        <w:rPr>
          <w:rFonts w:asciiTheme="minorHAnsi" w:hAnsiTheme="minorHAnsi"/>
          <w:sz w:val="22"/>
          <w:szCs w:val="22"/>
        </w:rPr>
        <w:t>éducatif</w:t>
      </w:r>
      <w:r w:rsidRPr="00786509">
        <w:rPr>
          <w:rFonts w:asciiTheme="minorHAnsi" w:hAnsiTheme="minorHAnsi"/>
          <w:sz w:val="22"/>
          <w:szCs w:val="22"/>
        </w:rPr>
        <w:t xml:space="preserve"> (si vous ne le connaissez pas bien, c’est le moment de le relire ensemble) et de ce que vous vivez dans l’</w:t>
      </w:r>
      <w:r w:rsidRPr="00786509">
        <w:rPr>
          <w:rFonts w:asciiTheme="minorHAnsi" w:hAnsiTheme="minorHAnsi"/>
          <w:sz w:val="22"/>
          <w:szCs w:val="22"/>
        </w:rPr>
        <w:t>établissement</w:t>
      </w:r>
      <w:r>
        <w:rPr>
          <w:rFonts w:asciiTheme="minorHAnsi" w:hAnsiTheme="minorHAnsi"/>
          <w:sz w:val="22"/>
          <w:szCs w:val="22"/>
        </w:rPr>
        <w:t xml:space="preserve">, </w:t>
      </w:r>
      <w:r w:rsidRPr="00786509">
        <w:rPr>
          <w:rFonts w:asciiTheme="minorHAnsi" w:hAnsiTheme="minorHAnsi"/>
          <w:sz w:val="22"/>
          <w:szCs w:val="22"/>
        </w:rPr>
        <w:t xml:space="preserve">dans les domaines de l’ouverture à tous, de la vie scolaire, de l’information et de la communication ou encore du suivi de la </w:t>
      </w:r>
      <w:r w:rsidRPr="00786509">
        <w:rPr>
          <w:rFonts w:asciiTheme="minorHAnsi" w:hAnsiTheme="minorHAnsi"/>
          <w:sz w:val="22"/>
          <w:szCs w:val="22"/>
        </w:rPr>
        <w:t>scolarit</w:t>
      </w:r>
      <w:r>
        <w:rPr>
          <w:rFonts w:asciiTheme="minorHAnsi" w:hAnsiTheme="minorHAnsi"/>
          <w:sz w:val="22"/>
          <w:szCs w:val="22"/>
        </w:rPr>
        <w:t>é</w:t>
      </w:r>
      <w:r w:rsidRPr="00786509">
        <w:rPr>
          <w:rFonts w:asciiTheme="minorHAnsi" w:hAnsiTheme="minorHAnsi"/>
          <w:sz w:val="22"/>
          <w:szCs w:val="22"/>
        </w:rPr>
        <w:t xml:space="preserve">. </w:t>
      </w:r>
    </w:p>
    <w:p w:rsidR="00786509" w:rsidRPr="00786509" w:rsidRDefault="00786509" w:rsidP="00786509">
      <w:pPr>
        <w:pStyle w:val="NormalWeb"/>
        <w:rPr>
          <w:rFonts w:asciiTheme="minorHAnsi" w:hAnsiTheme="minorHAnsi"/>
          <w:sz w:val="22"/>
          <w:szCs w:val="22"/>
        </w:rPr>
      </w:pPr>
      <w:r w:rsidRPr="00786509">
        <w:rPr>
          <w:rFonts w:asciiTheme="minorHAnsi" w:hAnsiTheme="minorHAnsi"/>
          <w:sz w:val="22"/>
          <w:szCs w:val="22"/>
        </w:rPr>
        <w:t xml:space="preserve">Il vous faut imaginer les moyens concrets de faire progresser la collaboration et la confiance. Les tableaux au centre du document Charte </w:t>
      </w:r>
      <w:r w:rsidRPr="00786509">
        <w:rPr>
          <w:rFonts w:asciiTheme="minorHAnsi" w:hAnsiTheme="minorHAnsi"/>
          <w:sz w:val="22"/>
          <w:szCs w:val="22"/>
        </w:rPr>
        <w:t>éducative</w:t>
      </w:r>
      <w:r w:rsidRPr="00786509">
        <w:rPr>
          <w:rFonts w:asciiTheme="minorHAnsi" w:hAnsiTheme="minorHAnsi"/>
          <w:sz w:val="22"/>
          <w:szCs w:val="22"/>
        </w:rPr>
        <w:t xml:space="preserve"> de confiance vous aideront dans cette </w:t>
      </w:r>
      <w:r w:rsidRPr="00786509">
        <w:rPr>
          <w:rFonts w:asciiTheme="minorHAnsi" w:hAnsiTheme="minorHAnsi"/>
          <w:sz w:val="22"/>
          <w:szCs w:val="22"/>
        </w:rPr>
        <w:t>démarche</w:t>
      </w:r>
      <w:r w:rsidRPr="00786509">
        <w:rPr>
          <w:rFonts w:asciiTheme="minorHAnsi" w:hAnsiTheme="minorHAnsi"/>
          <w:sz w:val="22"/>
          <w:szCs w:val="22"/>
        </w:rPr>
        <w:t xml:space="preserve">. </w:t>
      </w:r>
    </w:p>
    <w:p w:rsidR="00786509" w:rsidRPr="00786509" w:rsidRDefault="00786509" w:rsidP="00786509">
      <w:pPr>
        <w:pStyle w:val="NormalWeb"/>
        <w:rPr>
          <w:rFonts w:asciiTheme="minorHAnsi" w:hAnsiTheme="minorHAnsi"/>
          <w:sz w:val="22"/>
          <w:szCs w:val="22"/>
        </w:rPr>
      </w:pPr>
      <w:r w:rsidRPr="00786509">
        <w:rPr>
          <w:rFonts w:asciiTheme="minorHAnsi" w:hAnsiTheme="minorHAnsi"/>
          <w:sz w:val="22"/>
          <w:szCs w:val="22"/>
        </w:rPr>
        <w:sym w:font="Symbol" w:char="F0B7"/>
      </w:r>
      <w:r w:rsidRPr="00786509">
        <w:rPr>
          <w:rFonts w:asciiTheme="minorHAnsi" w:hAnsiTheme="minorHAnsi"/>
          <w:sz w:val="22"/>
          <w:szCs w:val="22"/>
        </w:rPr>
        <w:t xml:space="preserve">  Enfin</w:t>
      </w:r>
      <w:r>
        <w:rPr>
          <w:rFonts w:asciiTheme="minorHAnsi" w:hAnsiTheme="minorHAnsi"/>
          <w:sz w:val="22"/>
          <w:szCs w:val="22"/>
        </w:rPr>
        <w:t>,</w:t>
      </w:r>
      <w:r w:rsidRPr="00786509">
        <w:rPr>
          <w:rFonts w:asciiTheme="minorHAnsi" w:hAnsiTheme="minorHAnsi"/>
          <w:sz w:val="22"/>
          <w:szCs w:val="22"/>
        </w:rPr>
        <w:t xml:space="preserve"> il sera </w:t>
      </w:r>
      <w:r w:rsidRPr="00786509">
        <w:rPr>
          <w:rFonts w:asciiTheme="minorHAnsi" w:hAnsiTheme="minorHAnsi"/>
          <w:sz w:val="22"/>
          <w:szCs w:val="22"/>
        </w:rPr>
        <w:t>nécessaire</w:t>
      </w:r>
      <w:r w:rsidRPr="00786509">
        <w:rPr>
          <w:rFonts w:asciiTheme="minorHAnsi" w:hAnsiTheme="minorHAnsi"/>
          <w:sz w:val="22"/>
          <w:szCs w:val="22"/>
        </w:rPr>
        <w:t xml:space="preserve"> de </w:t>
      </w:r>
      <w:r w:rsidRPr="00786509">
        <w:rPr>
          <w:rFonts w:asciiTheme="minorHAnsi" w:hAnsiTheme="minorHAnsi"/>
          <w:sz w:val="22"/>
          <w:szCs w:val="22"/>
        </w:rPr>
        <w:t>réfléchir</w:t>
      </w:r>
      <w:r w:rsidRPr="00786509">
        <w:rPr>
          <w:rFonts w:asciiTheme="minorHAnsi" w:hAnsiTheme="minorHAnsi"/>
          <w:sz w:val="22"/>
          <w:szCs w:val="22"/>
        </w:rPr>
        <w:t xml:space="preserve"> à la </w:t>
      </w:r>
      <w:r w:rsidRPr="00786509">
        <w:rPr>
          <w:rFonts w:asciiTheme="minorHAnsi" w:hAnsiTheme="minorHAnsi"/>
          <w:sz w:val="22"/>
          <w:szCs w:val="22"/>
        </w:rPr>
        <w:t>rédaction</w:t>
      </w:r>
      <w:r w:rsidRPr="00786509">
        <w:rPr>
          <w:rFonts w:asciiTheme="minorHAnsi" w:hAnsiTheme="minorHAnsi"/>
          <w:sz w:val="22"/>
          <w:szCs w:val="22"/>
        </w:rPr>
        <w:t xml:space="preserve"> du document qui sera cosigné par le chef d’</w:t>
      </w:r>
      <w:r w:rsidRPr="00786509">
        <w:rPr>
          <w:rFonts w:asciiTheme="minorHAnsi" w:hAnsiTheme="minorHAnsi"/>
          <w:sz w:val="22"/>
          <w:szCs w:val="22"/>
        </w:rPr>
        <w:t>établissement</w:t>
      </w:r>
      <w:r w:rsidRPr="00786509">
        <w:rPr>
          <w:rFonts w:asciiTheme="minorHAnsi" w:hAnsiTheme="minorHAnsi"/>
          <w:sz w:val="22"/>
          <w:szCs w:val="22"/>
        </w:rPr>
        <w:t>, l’</w:t>
      </w:r>
      <w:r w:rsidRPr="00786509">
        <w:rPr>
          <w:rFonts w:asciiTheme="minorHAnsi" w:hAnsiTheme="minorHAnsi"/>
          <w:sz w:val="22"/>
          <w:szCs w:val="22"/>
        </w:rPr>
        <w:t>élève</w:t>
      </w:r>
      <w:r w:rsidRPr="00786509">
        <w:rPr>
          <w:rFonts w:asciiTheme="minorHAnsi" w:hAnsiTheme="minorHAnsi"/>
          <w:sz w:val="22"/>
          <w:szCs w:val="22"/>
        </w:rPr>
        <w:t xml:space="preserve"> et sa famille.</w:t>
      </w:r>
      <w:r>
        <w:rPr>
          <w:rFonts w:asciiTheme="minorHAnsi" w:hAnsiTheme="minorHAnsi"/>
          <w:sz w:val="22"/>
          <w:szCs w:val="22"/>
        </w:rPr>
        <w:t xml:space="preserve"> </w:t>
      </w:r>
      <w:r w:rsidRPr="00786509">
        <w:rPr>
          <w:rFonts w:asciiTheme="minorHAnsi" w:hAnsiTheme="minorHAnsi"/>
          <w:sz w:val="22"/>
          <w:szCs w:val="22"/>
        </w:rPr>
        <w:t>Là encore</w:t>
      </w:r>
      <w:r>
        <w:rPr>
          <w:rFonts w:asciiTheme="minorHAnsi" w:hAnsiTheme="minorHAnsi"/>
          <w:sz w:val="22"/>
          <w:szCs w:val="22"/>
        </w:rPr>
        <w:t>,</w:t>
      </w:r>
      <w:r w:rsidRPr="00786509">
        <w:rPr>
          <w:rFonts w:asciiTheme="minorHAnsi" w:hAnsiTheme="minorHAnsi"/>
          <w:sz w:val="22"/>
          <w:szCs w:val="22"/>
        </w:rPr>
        <w:t xml:space="preserve"> le document type que vous trouvez dans le dossier est fait pour vous aider, mais vous pouvez l’</w:t>
      </w:r>
      <w:r w:rsidRPr="00786509">
        <w:rPr>
          <w:rFonts w:asciiTheme="minorHAnsi" w:hAnsiTheme="minorHAnsi"/>
          <w:sz w:val="22"/>
          <w:szCs w:val="22"/>
        </w:rPr>
        <w:t>améliorer</w:t>
      </w:r>
      <w:r w:rsidRPr="00786509">
        <w:rPr>
          <w:rFonts w:asciiTheme="minorHAnsi" w:hAnsiTheme="minorHAnsi"/>
          <w:sz w:val="22"/>
          <w:szCs w:val="22"/>
        </w:rPr>
        <w:t xml:space="preserve"> et surtout le personnaliser et le rendre plus concret pour les familles. </w:t>
      </w:r>
    </w:p>
    <w:p w:rsidR="00786509" w:rsidRPr="00786509" w:rsidRDefault="00786509" w:rsidP="00786509">
      <w:pPr>
        <w:pStyle w:val="NormalWeb"/>
        <w:rPr>
          <w:rFonts w:asciiTheme="minorHAnsi" w:hAnsiTheme="minorHAnsi"/>
          <w:sz w:val="22"/>
          <w:szCs w:val="22"/>
        </w:rPr>
      </w:pPr>
      <w:r w:rsidRPr="00786509">
        <w:rPr>
          <w:rFonts w:asciiTheme="minorHAnsi" w:hAnsiTheme="minorHAnsi"/>
          <w:sz w:val="22"/>
          <w:szCs w:val="22"/>
        </w:rPr>
        <w:t>Les signatures sont importantes. Elles ont pour but de marquer l’engagement des personnes, de l’</w:t>
      </w:r>
      <w:r w:rsidRPr="00786509">
        <w:rPr>
          <w:rFonts w:asciiTheme="minorHAnsi" w:hAnsiTheme="minorHAnsi"/>
          <w:sz w:val="22"/>
          <w:szCs w:val="22"/>
        </w:rPr>
        <w:t>équipe</w:t>
      </w:r>
      <w:r w:rsidRPr="00786509">
        <w:rPr>
          <w:rFonts w:asciiTheme="minorHAnsi" w:hAnsiTheme="minorHAnsi"/>
          <w:sz w:val="22"/>
          <w:szCs w:val="22"/>
        </w:rPr>
        <w:t xml:space="preserve"> enseignante et du personnel Ogec qui s’engagent </w:t>
      </w:r>
      <w:proofErr w:type="spellStart"/>
      <w:r w:rsidRPr="00786509">
        <w:rPr>
          <w:rFonts w:asciiTheme="minorHAnsi" w:hAnsiTheme="minorHAnsi"/>
          <w:sz w:val="22"/>
          <w:szCs w:val="22"/>
        </w:rPr>
        <w:t>a</w:t>
      </w:r>
      <w:proofErr w:type="spellEnd"/>
      <w:r w:rsidRPr="00786509">
        <w:rPr>
          <w:rFonts w:asciiTheme="minorHAnsi" w:hAnsiTheme="minorHAnsi"/>
          <w:sz w:val="22"/>
          <w:szCs w:val="22"/>
        </w:rPr>
        <w:t xml:space="preserve">̀ travers la signature du chef d’établissement, </w:t>
      </w:r>
      <w:r w:rsidR="008C4C18">
        <w:rPr>
          <w:rFonts w:asciiTheme="minorHAnsi" w:hAnsiTheme="minorHAnsi"/>
          <w:sz w:val="22"/>
          <w:szCs w:val="22"/>
        </w:rPr>
        <w:t xml:space="preserve">mais aussi </w:t>
      </w:r>
      <w:r w:rsidRPr="00786509">
        <w:rPr>
          <w:rFonts w:asciiTheme="minorHAnsi" w:hAnsiTheme="minorHAnsi"/>
          <w:sz w:val="22"/>
          <w:szCs w:val="22"/>
        </w:rPr>
        <w:t>des parents</w:t>
      </w:r>
      <w:r w:rsidR="008C4C18">
        <w:rPr>
          <w:rFonts w:asciiTheme="minorHAnsi" w:hAnsiTheme="minorHAnsi"/>
          <w:sz w:val="22"/>
          <w:szCs w:val="22"/>
        </w:rPr>
        <w:t xml:space="preserve">, </w:t>
      </w:r>
      <w:r w:rsidRPr="00786509">
        <w:rPr>
          <w:rFonts w:asciiTheme="minorHAnsi" w:hAnsiTheme="minorHAnsi"/>
          <w:sz w:val="22"/>
          <w:szCs w:val="22"/>
        </w:rPr>
        <w:t xml:space="preserve">qui réaliseront ainsi qu’ils n’inscrivent pas simplement leur enfant dans un établissement mais qu’ils font un choix, celui de rejoindre une </w:t>
      </w:r>
      <w:r>
        <w:rPr>
          <w:rFonts w:asciiTheme="minorHAnsi" w:hAnsiTheme="minorHAnsi"/>
          <w:sz w:val="22"/>
          <w:szCs w:val="22"/>
        </w:rPr>
        <w:t>communauté</w:t>
      </w:r>
      <w:r w:rsidRPr="00786509">
        <w:rPr>
          <w:rFonts w:asciiTheme="minorHAnsi" w:hAnsiTheme="minorHAnsi"/>
          <w:sz w:val="22"/>
          <w:szCs w:val="22"/>
        </w:rPr>
        <w:t xml:space="preserve"> éducative accueillante, </w:t>
      </w:r>
      <w:r w:rsidRPr="00786509">
        <w:rPr>
          <w:rFonts w:asciiTheme="minorHAnsi" w:hAnsiTheme="minorHAnsi"/>
          <w:sz w:val="22"/>
          <w:szCs w:val="22"/>
        </w:rPr>
        <w:t>regroupée</w:t>
      </w:r>
      <w:r w:rsidRPr="00786509">
        <w:rPr>
          <w:rFonts w:asciiTheme="minorHAnsi" w:hAnsiTheme="minorHAnsi"/>
          <w:sz w:val="22"/>
          <w:szCs w:val="22"/>
        </w:rPr>
        <w:t xml:space="preserve"> autour d’un projet </w:t>
      </w:r>
      <w:r w:rsidRPr="00786509">
        <w:rPr>
          <w:rFonts w:asciiTheme="minorHAnsi" w:hAnsiTheme="minorHAnsi"/>
          <w:sz w:val="22"/>
          <w:szCs w:val="22"/>
        </w:rPr>
        <w:t>éducatif</w:t>
      </w:r>
      <w:r w:rsidRPr="00786509">
        <w:rPr>
          <w:rFonts w:asciiTheme="minorHAnsi" w:hAnsiTheme="minorHAnsi"/>
          <w:sz w:val="22"/>
          <w:szCs w:val="22"/>
        </w:rPr>
        <w:t xml:space="preserve"> et souhaitant leur participation active et constructive à la vie de l’établissement. </w:t>
      </w:r>
      <w:bookmarkStart w:id="0" w:name="_GoBack"/>
      <w:bookmarkEnd w:id="0"/>
    </w:p>
    <w:p w:rsidR="00786509" w:rsidRPr="00786509" w:rsidRDefault="00786509" w:rsidP="00786509">
      <w:pPr>
        <w:pStyle w:val="NormalWeb"/>
        <w:rPr>
          <w:rFonts w:asciiTheme="minorHAnsi" w:hAnsiTheme="minorHAnsi"/>
          <w:sz w:val="22"/>
          <w:szCs w:val="22"/>
        </w:rPr>
      </w:pPr>
      <w:r w:rsidRPr="00786509">
        <w:rPr>
          <w:rFonts w:asciiTheme="minorHAnsi" w:hAnsiTheme="minorHAnsi"/>
          <w:sz w:val="22"/>
          <w:szCs w:val="22"/>
        </w:rPr>
        <w:t>Le coupon</w:t>
      </w:r>
      <w:r w:rsidR="008C4C18">
        <w:rPr>
          <w:rFonts w:asciiTheme="minorHAnsi" w:hAnsiTheme="minorHAnsi"/>
          <w:sz w:val="22"/>
          <w:szCs w:val="22"/>
        </w:rPr>
        <w:t>-</w:t>
      </w:r>
      <w:r w:rsidRPr="00786509">
        <w:rPr>
          <w:rFonts w:asciiTheme="minorHAnsi" w:hAnsiTheme="minorHAnsi"/>
          <w:sz w:val="22"/>
          <w:szCs w:val="22"/>
        </w:rPr>
        <w:t>réponse</w:t>
      </w:r>
      <w:r w:rsidRPr="00786509">
        <w:rPr>
          <w:rFonts w:asciiTheme="minorHAnsi" w:hAnsiTheme="minorHAnsi"/>
          <w:sz w:val="22"/>
          <w:szCs w:val="22"/>
        </w:rPr>
        <w:t xml:space="preserve"> </w:t>
      </w:r>
      <w:r w:rsidRPr="00786509">
        <w:rPr>
          <w:rFonts w:asciiTheme="minorHAnsi" w:hAnsiTheme="minorHAnsi"/>
          <w:sz w:val="22"/>
          <w:szCs w:val="22"/>
        </w:rPr>
        <w:t>prévu</w:t>
      </w:r>
      <w:r w:rsidRPr="00786509">
        <w:rPr>
          <w:rFonts w:asciiTheme="minorHAnsi" w:hAnsiTheme="minorHAnsi"/>
          <w:sz w:val="22"/>
          <w:szCs w:val="22"/>
        </w:rPr>
        <w:t xml:space="preserve"> permet d’</w:t>
      </w:r>
      <w:r w:rsidRPr="00786509">
        <w:rPr>
          <w:rFonts w:asciiTheme="minorHAnsi" w:hAnsiTheme="minorHAnsi"/>
          <w:sz w:val="22"/>
          <w:szCs w:val="22"/>
        </w:rPr>
        <w:t>éviter</w:t>
      </w:r>
      <w:r w:rsidRPr="00786509">
        <w:rPr>
          <w:rFonts w:asciiTheme="minorHAnsi" w:hAnsiTheme="minorHAnsi"/>
          <w:sz w:val="22"/>
          <w:szCs w:val="22"/>
        </w:rPr>
        <w:t xml:space="preserve"> de multiples signatures et de s’assurer que les parents ont pris connaissance des divers documents remis par l’établissement. </w:t>
      </w:r>
    </w:p>
    <w:p w:rsidR="00786509" w:rsidRDefault="00786509" w:rsidP="00786509">
      <w:pPr>
        <w:pStyle w:val="NormalWeb"/>
      </w:pPr>
      <w:r w:rsidRPr="00786509">
        <w:rPr>
          <w:rFonts w:asciiTheme="minorHAnsi" w:hAnsiTheme="minorHAnsi"/>
          <w:sz w:val="22"/>
          <w:szCs w:val="22"/>
        </w:rPr>
        <w:t xml:space="preserve">Votre Apel </w:t>
      </w:r>
      <w:r w:rsidRPr="00786509">
        <w:rPr>
          <w:rFonts w:asciiTheme="minorHAnsi" w:hAnsiTheme="minorHAnsi"/>
          <w:sz w:val="22"/>
          <w:szCs w:val="22"/>
        </w:rPr>
        <w:t>départementale</w:t>
      </w:r>
      <w:r w:rsidRPr="00786509">
        <w:rPr>
          <w:rFonts w:asciiTheme="minorHAnsi" w:hAnsiTheme="minorHAnsi"/>
          <w:sz w:val="22"/>
          <w:szCs w:val="22"/>
        </w:rPr>
        <w:t xml:space="preserve"> est </w:t>
      </w:r>
      <w:proofErr w:type="spellStart"/>
      <w:r w:rsidRPr="00786509">
        <w:rPr>
          <w:rFonts w:asciiTheme="minorHAnsi" w:hAnsiTheme="minorHAnsi"/>
          <w:sz w:val="22"/>
          <w:szCs w:val="22"/>
        </w:rPr>
        <w:t>a</w:t>
      </w:r>
      <w:proofErr w:type="spellEnd"/>
      <w:r w:rsidRPr="00786509">
        <w:rPr>
          <w:rFonts w:asciiTheme="minorHAnsi" w:hAnsiTheme="minorHAnsi"/>
          <w:sz w:val="22"/>
          <w:szCs w:val="22"/>
        </w:rPr>
        <w:t xml:space="preserve">̀ votre disposition pour vous conseiller ou aider dans votre </w:t>
      </w:r>
      <w:r w:rsidRPr="00786509">
        <w:rPr>
          <w:rFonts w:asciiTheme="minorHAnsi" w:hAnsiTheme="minorHAnsi"/>
          <w:sz w:val="22"/>
          <w:szCs w:val="22"/>
        </w:rPr>
        <w:t>démarche</w:t>
      </w:r>
      <w:r w:rsidRPr="00786509">
        <w:rPr>
          <w:rFonts w:asciiTheme="minorHAnsi" w:hAnsiTheme="minorHAnsi"/>
          <w:sz w:val="22"/>
          <w:szCs w:val="22"/>
        </w:rPr>
        <w:t xml:space="preserve">. </w:t>
      </w:r>
    </w:p>
    <w:sectPr w:rsidR="00786509" w:rsidSect="002539CB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031" w:rsidRDefault="00FD2031" w:rsidP="00786509">
      <w:r>
        <w:separator/>
      </w:r>
    </w:p>
  </w:endnote>
  <w:endnote w:type="continuationSeparator" w:id="0">
    <w:p w:rsidR="00FD2031" w:rsidRDefault="00FD2031" w:rsidP="0078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exia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031" w:rsidRDefault="00FD2031" w:rsidP="00786509">
      <w:r>
        <w:separator/>
      </w:r>
    </w:p>
  </w:footnote>
  <w:footnote w:type="continuationSeparator" w:id="0">
    <w:p w:rsidR="00FD2031" w:rsidRDefault="00FD2031" w:rsidP="00786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509" w:rsidRDefault="00786509" w:rsidP="00786509">
    <w:pPr>
      <w:pStyle w:val="En-tte"/>
      <w:tabs>
        <w:tab w:val="clear" w:pos="4536"/>
        <w:tab w:val="clear" w:pos="9072"/>
        <w:tab w:val="left" w:pos="1232"/>
      </w:tabs>
    </w:pPr>
    <w:r>
      <w:rPr>
        <w:rFonts w:cstheme="minorHAnsi"/>
        <w:b/>
        <w:caps/>
        <w:noProof/>
        <w:color w:val="4C3E8F"/>
        <w:sz w:val="44"/>
        <w:szCs w:val="44"/>
      </w:rPr>
      <w:drawing>
        <wp:anchor distT="0" distB="0" distL="114300" distR="114300" simplePos="0" relativeHeight="251659264" behindDoc="1" locked="0" layoutInCell="1" allowOverlap="1" wp14:anchorId="3F12710A" wp14:editId="41877169">
          <wp:simplePos x="0" y="0"/>
          <wp:positionH relativeFrom="column">
            <wp:posOffset>-626075</wp:posOffset>
          </wp:positionH>
          <wp:positionV relativeFrom="paragraph">
            <wp:posOffset>-330405</wp:posOffset>
          </wp:positionV>
          <wp:extent cx="1062000" cy="723600"/>
          <wp:effectExtent l="0" t="0" r="5080" b="635"/>
          <wp:wrapTight wrapText="bothSides">
            <wp:wrapPolygon edited="0">
              <wp:start x="0" y="0"/>
              <wp:lineTo x="0" y="21240"/>
              <wp:lineTo x="21445" y="21240"/>
              <wp:lineTo x="21445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pel-Logo-Seul-2019_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C0D12"/>
    <w:multiLevelType w:val="multilevel"/>
    <w:tmpl w:val="49EC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09"/>
    <w:rsid w:val="002539CB"/>
    <w:rsid w:val="002B061A"/>
    <w:rsid w:val="006E38BA"/>
    <w:rsid w:val="00786509"/>
    <w:rsid w:val="008C4C18"/>
    <w:rsid w:val="00DB05E2"/>
    <w:rsid w:val="00FD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FD2F24"/>
  <w15:chartTrackingRefBased/>
  <w15:docId w15:val="{D148B506-7716-AA4B-9A90-A1C71C58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65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865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86509"/>
  </w:style>
  <w:style w:type="paragraph" w:styleId="Pieddepage">
    <w:name w:val="footer"/>
    <w:basedOn w:val="Normal"/>
    <w:link w:val="PieddepageCar"/>
    <w:uiPriority w:val="99"/>
    <w:unhideWhenUsed/>
    <w:rsid w:val="007865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6509"/>
  </w:style>
  <w:style w:type="paragraph" w:customStyle="1" w:styleId="Paragraphestandard">
    <w:name w:val="[Paragraphe standard]"/>
    <w:basedOn w:val="Normal"/>
    <w:uiPriority w:val="99"/>
    <w:rsid w:val="0078650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eastAsia="fr-FR"/>
    </w:rPr>
  </w:style>
  <w:style w:type="character" w:customStyle="1" w:styleId="Body">
    <w:name w:val="Body"/>
    <w:uiPriority w:val="99"/>
    <w:rsid w:val="00786509"/>
    <w:rPr>
      <w:rFonts w:ascii="Lexia-Regular" w:hAnsi="Lexia-Regular" w:cs="Lexia-Regular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86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473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Rivage</dc:creator>
  <cp:keywords/>
  <dc:description/>
  <cp:lastModifiedBy>Stephanie Rivage</cp:lastModifiedBy>
  <cp:revision>2</cp:revision>
  <dcterms:created xsi:type="dcterms:W3CDTF">2022-06-21T13:57:00Z</dcterms:created>
  <dcterms:modified xsi:type="dcterms:W3CDTF">2022-06-21T14:05:00Z</dcterms:modified>
</cp:coreProperties>
</file>