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D16E1" w14:textId="39AEEABA" w:rsidR="00B9497C" w:rsidRPr="00B9497C" w:rsidRDefault="003409C0" w:rsidP="003D4D09">
      <w:pPr>
        <w:tabs>
          <w:tab w:val="left" w:pos="567"/>
          <w:tab w:val="left" w:pos="2835"/>
          <w:tab w:val="left" w:pos="340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99DBC1E" wp14:editId="066FA15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95450" cy="1152525"/>
            <wp:effectExtent l="0" t="0" r="0" b="0"/>
            <wp:wrapSquare wrapText="bothSides"/>
            <wp:docPr id="24" name="Image 1" descr="Apel-Logo-Seul-2019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pel-Logo-Seul-2019_CMJ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3C17B" w14:textId="77777777" w:rsidR="00F53585" w:rsidRDefault="00F53585" w:rsidP="00F53585">
      <w:pPr>
        <w:tabs>
          <w:tab w:val="left" w:pos="567"/>
          <w:tab w:val="left" w:pos="2835"/>
          <w:tab w:val="left" w:pos="340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64025C61" w14:textId="77777777" w:rsidR="00081AC9" w:rsidRDefault="00B9497C" w:rsidP="00081AC9">
      <w:pPr>
        <w:tabs>
          <w:tab w:val="left" w:pos="567"/>
          <w:tab w:val="left" w:pos="2835"/>
          <w:tab w:val="left" w:pos="3402"/>
        </w:tabs>
        <w:spacing w:after="0" w:line="240" w:lineRule="auto"/>
        <w:jc w:val="center"/>
        <w:rPr>
          <w:rFonts w:eastAsia="Times New Roman"/>
          <w:b/>
          <w:bCs/>
          <w:sz w:val="36"/>
          <w:szCs w:val="28"/>
          <w:lang w:eastAsia="fr-FR"/>
        </w:rPr>
      </w:pPr>
      <w:r w:rsidRPr="00651E4D">
        <w:rPr>
          <w:rFonts w:eastAsia="Times New Roman"/>
          <w:b/>
          <w:bCs/>
          <w:sz w:val="36"/>
          <w:szCs w:val="28"/>
          <w:lang w:eastAsia="fr-FR"/>
        </w:rPr>
        <w:t xml:space="preserve">COMMISSION </w:t>
      </w:r>
      <w:r w:rsidR="00651E4D" w:rsidRPr="00651E4D">
        <w:rPr>
          <w:rFonts w:eastAsia="Times New Roman"/>
          <w:b/>
          <w:bCs/>
          <w:sz w:val="36"/>
          <w:szCs w:val="28"/>
          <w:lang w:eastAsia="fr-FR"/>
        </w:rPr>
        <w:t xml:space="preserve">DES </w:t>
      </w:r>
      <w:r w:rsidRPr="00651E4D">
        <w:rPr>
          <w:rFonts w:eastAsia="Times New Roman"/>
          <w:b/>
          <w:bCs/>
          <w:sz w:val="36"/>
          <w:szCs w:val="28"/>
          <w:lang w:eastAsia="fr-FR"/>
        </w:rPr>
        <w:t>SOLIDARIT</w:t>
      </w:r>
      <w:r w:rsidR="006718E8" w:rsidRPr="00651E4D">
        <w:rPr>
          <w:rFonts w:eastAsia="Times New Roman"/>
          <w:b/>
          <w:bCs/>
          <w:sz w:val="36"/>
          <w:szCs w:val="28"/>
          <w:lang w:eastAsia="fr-FR"/>
        </w:rPr>
        <w:t>É</w:t>
      </w:r>
      <w:r w:rsidR="00651E4D" w:rsidRPr="00651E4D">
        <w:rPr>
          <w:rFonts w:eastAsia="Times New Roman"/>
          <w:b/>
          <w:bCs/>
          <w:sz w:val="36"/>
          <w:szCs w:val="28"/>
          <w:lang w:eastAsia="fr-FR"/>
        </w:rPr>
        <w:t>S</w:t>
      </w:r>
    </w:p>
    <w:p w14:paraId="499EE721" w14:textId="77777777" w:rsidR="00081AC9" w:rsidRPr="00081AC9" w:rsidRDefault="00081AC9" w:rsidP="00081AC9">
      <w:pPr>
        <w:tabs>
          <w:tab w:val="left" w:pos="567"/>
          <w:tab w:val="left" w:pos="2835"/>
          <w:tab w:val="left" w:pos="3402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fr-FR"/>
        </w:rPr>
      </w:pPr>
    </w:p>
    <w:p w14:paraId="7015BA6C" w14:textId="77777777" w:rsidR="00081AC9" w:rsidRDefault="00081AC9" w:rsidP="00081AC9">
      <w:pPr>
        <w:tabs>
          <w:tab w:val="left" w:pos="567"/>
          <w:tab w:val="left" w:pos="2835"/>
          <w:tab w:val="left" w:pos="3402"/>
        </w:tabs>
        <w:spacing w:after="0" w:line="240" w:lineRule="auto"/>
        <w:ind w:left="2552"/>
        <w:jc w:val="center"/>
        <w:rPr>
          <w:rFonts w:eastAsia="Times New Roman"/>
          <w:b/>
          <w:bCs/>
          <w:sz w:val="28"/>
          <w:szCs w:val="28"/>
          <w:lang w:eastAsia="fr-FR"/>
        </w:rPr>
      </w:pPr>
      <w:r w:rsidRPr="00081AC9">
        <w:rPr>
          <w:rFonts w:eastAsia="Times New Roman"/>
          <w:b/>
          <w:bCs/>
          <w:sz w:val="28"/>
          <w:szCs w:val="28"/>
          <w:lang w:eastAsia="fr-FR"/>
        </w:rPr>
        <w:t>FICHE PROJET</w:t>
      </w:r>
    </w:p>
    <w:p w14:paraId="0C9DAE7C" w14:textId="77777777" w:rsidR="00081AC9" w:rsidRPr="00081AC9" w:rsidRDefault="00081AC9" w:rsidP="00081AC9">
      <w:pPr>
        <w:tabs>
          <w:tab w:val="left" w:pos="567"/>
          <w:tab w:val="left" w:pos="2835"/>
          <w:tab w:val="left" w:pos="3402"/>
        </w:tabs>
        <w:spacing w:after="0" w:line="240" w:lineRule="auto"/>
        <w:ind w:left="2552"/>
        <w:jc w:val="center"/>
        <w:rPr>
          <w:rFonts w:eastAsia="Times New Roman"/>
          <w:b/>
          <w:bCs/>
          <w:sz w:val="28"/>
          <w:szCs w:val="28"/>
          <w:lang w:eastAsia="fr-FR"/>
        </w:rPr>
      </w:pPr>
    </w:p>
    <w:p w14:paraId="183B783B" w14:textId="77777777" w:rsidR="00B9497C" w:rsidRPr="00081AC9" w:rsidRDefault="006C61A7" w:rsidP="00081AC9">
      <w:pPr>
        <w:tabs>
          <w:tab w:val="left" w:pos="567"/>
          <w:tab w:val="left" w:pos="2835"/>
          <w:tab w:val="left" w:pos="3402"/>
        </w:tabs>
        <w:spacing w:after="0" w:line="240" w:lineRule="auto"/>
        <w:ind w:left="2552"/>
        <w:jc w:val="center"/>
        <w:rPr>
          <w:rFonts w:ascii="Arial" w:eastAsia="Times New Roman" w:hAnsi="Arial" w:cs="Arial"/>
          <w:lang w:eastAsia="fr-FR"/>
        </w:rPr>
      </w:pPr>
      <w:r w:rsidRPr="00081AC9">
        <w:rPr>
          <w:rFonts w:eastAsia="Times New Roman"/>
          <w:b/>
          <w:bCs/>
          <w:lang w:eastAsia="fr-FR"/>
        </w:rPr>
        <w:t xml:space="preserve">ANNEE </w:t>
      </w:r>
      <w:r w:rsidR="0057626B" w:rsidRPr="00081AC9">
        <w:rPr>
          <w:rFonts w:eastAsia="Times New Roman"/>
          <w:b/>
          <w:bCs/>
          <w:lang w:eastAsia="fr-FR"/>
        </w:rPr>
        <w:t>2025</w:t>
      </w:r>
      <w:r w:rsidR="001763E5">
        <w:rPr>
          <w:rFonts w:eastAsia="Times New Roman"/>
          <w:b/>
          <w:bCs/>
          <w:lang w:eastAsia="fr-FR"/>
        </w:rPr>
        <w:t xml:space="preserve"> - 2026</w:t>
      </w:r>
    </w:p>
    <w:p w14:paraId="3C803737" w14:textId="77777777" w:rsidR="0057626B" w:rsidRDefault="0057626B" w:rsidP="00081AC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7"/>
        <w:gridCol w:w="5334"/>
      </w:tblGrid>
      <w:tr w:rsidR="001F1307" w:rsidRPr="00843E3F" w14:paraId="4FC7D91A" w14:textId="77777777" w:rsidTr="00843E3F">
        <w:tc>
          <w:tcPr>
            <w:tcW w:w="5141" w:type="dxa"/>
            <w:tcBorders>
              <w:top w:val="nil"/>
              <w:left w:val="nil"/>
              <w:bottom w:val="nil"/>
            </w:tcBorders>
          </w:tcPr>
          <w:p w14:paraId="1DD31345" w14:textId="77777777" w:rsidR="001F1307" w:rsidRPr="00843E3F" w:rsidRDefault="001F1307" w:rsidP="00081AC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</w:pPr>
            <w:r w:rsidRPr="00843E3F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>Nom du Président de l'Apel d'établissement</w:t>
            </w:r>
          </w:p>
        </w:tc>
        <w:tc>
          <w:tcPr>
            <w:tcW w:w="5465" w:type="dxa"/>
          </w:tcPr>
          <w:p w14:paraId="4597132F" w14:textId="77777777" w:rsidR="001F1307" w:rsidRPr="00843E3F" w:rsidRDefault="001F1307" w:rsidP="00843E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2F3824" w:rsidRPr="00843E3F" w14:paraId="4AB82ADB" w14:textId="77777777" w:rsidTr="00843E3F">
        <w:tc>
          <w:tcPr>
            <w:tcW w:w="5141" w:type="dxa"/>
            <w:tcBorders>
              <w:top w:val="nil"/>
              <w:left w:val="nil"/>
              <w:bottom w:val="nil"/>
            </w:tcBorders>
          </w:tcPr>
          <w:p w14:paraId="40E08AEB" w14:textId="77777777" w:rsidR="002F3824" w:rsidRPr="002F3824" w:rsidRDefault="002F3824" w:rsidP="002F382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jc w:val="right"/>
              <w:rPr>
                <w:rFonts w:eastAsia="Times New Roman"/>
                <w:bCs/>
                <w:sz w:val="24"/>
                <w:szCs w:val="24"/>
                <w:lang w:eastAsia="fr-FR"/>
              </w:rPr>
            </w:pPr>
            <w:r w:rsidRPr="002F3824">
              <w:rPr>
                <w:rFonts w:eastAsia="Times New Roman"/>
                <w:bCs/>
                <w:sz w:val="20"/>
                <w:szCs w:val="24"/>
                <w:lang w:eastAsia="fr-FR"/>
              </w:rPr>
              <w:t>Mail du Président de l’Apel d’établissement :</w:t>
            </w:r>
          </w:p>
        </w:tc>
        <w:tc>
          <w:tcPr>
            <w:tcW w:w="5465" w:type="dxa"/>
          </w:tcPr>
          <w:p w14:paraId="013E365C" w14:textId="77777777" w:rsidR="002F3824" w:rsidRPr="00843E3F" w:rsidRDefault="002F3824" w:rsidP="00843E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2F3824" w:rsidRPr="00843E3F" w14:paraId="5491F97E" w14:textId="77777777" w:rsidTr="00843E3F">
        <w:tc>
          <w:tcPr>
            <w:tcW w:w="5141" w:type="dxa"/>
            <w:tcBorders>
              <w:top w:val="nil"/>
              <w:left w:val="nil"/>
              <w:bottom w:val="nil"/>
            </w:tcBorders>
          </w:tcPr>
          <w:p w14:paraId="1650FFAF" w14:textId="77777777" w:rsidR="002F3824" w:rsidRPr="00843E3F" w:rsidRDefault="002F3824" w:rsidP="002F382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sz w:val="20"/>
                <w:szCs w:val="24"/>
                <w:lang w:eastAsia="fr-FR"/>
              </w:rPr>
              <w:t>Téléphone</w:t>
            </w:r>
            <w:r w:rsidRPr="002F3824">
              <w:rPr>
                <w:rFonts w:eastAsia="Times New Roman"/>
                <w:bCs/>
                <w:sz w:val="20"/>
                <w:szCs w:val="24"/>
                <w:lang w:eastAsia="fr-FR"/>
              </w:rPr>
              <w:t xml:space="preserve"> du Président de l’Apel d’établissement :</w:t>
            </w:r>
          </w:p>
        </w:tc>
        <w:tc>
          <w:tcPr>
            <w:tcW w:w="5465" w:type="dxa"/>
          </w:tcPr>
          <w:p w14:paraId="3C6D9FA3" w14:textId="77777777" w:rsidR="002F3824" w:rsidRPr="00843E3F" w:rsidRDefault="002F3824" w:rsidP="00843E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7F1D4956" w14:textId="77777777" w:rsidR="00314709" w:rsidRDefault="00314709" w:rsidP="005F45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jc w:val="both"/>
        <w:rPr>
          <w:rFonts w:eastAsia="Times New Roman"/>
          <w:lang w:eastAsia="fr-FR"/>
        </w:rPr>
      </w:pPr>
    </w:p>
    <w:p w14:paraId="21935E08" w14:textId="77777777" w:rsidR="00B9497C" w:rsidRDefault="00B9497C" w:rsidP="005F45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jc w:val="both"/>
        <w:rPr>
          <w:rFonts w:eastAsia="Times New Roman"/>
          <w:lang w:eastAsia="fr-FR"/>
        </w:rPr>
      </w:pPr>
      <w:r w:rsidRPr="00B9497C">
        <w:rPr>
          <w:rFonts w:eastAsia="Times New Roman"/>
          <w:lang w:eastAsia="fr-FR"/>
        </w:rPr>
        <w:t xml:space="preserve">En tant que </w:t>
      </w:r>
      <w:r w:rsidR="00081AC9">
        <w:rPr>
          <w:rFonts w:eastAsia="Times New Roman"/>
          <w:lang w:eastAsia="fr-FR"/>
        </w:rPr>
        <w:t xml:space="preserve">président </w:t>
      </w:r>
      <w:r w:rsidRPr="00B9497C">
        <w:rPr>
          <w:rFonts w:eastAsia="Times New Roman"/>
          <w:lang w:eastAsia="fr-FR"/>
        </w:rPr>
        <w:t xml:space="preserve">de l'Apel de votre établissement, vous sollicitez une aide de la </w:t>
      </w:r>
      <w:r w:rsidR="00081AC9">
        <w:rPr>
          <w:rFonts w:eastAsia="Times New Roman"/>
          <w:lang w:eastAsia="fr-FR"/>
        </w:rPr>
        <w:t>C</w:t>
      </w:r>
      <w:r w:rsidRPr="00B9497C">
        <w:rPr>
          <w:rFonts w:eastAsia="Times New Roman"/>
          <w:lang w:eastAsia="fr-FR"/>
        </w:rPr>
        <w:t>ommission</w:t>
      </w:r>
      <w:r w:rsidR="00C427B3">
        <w:rPr>
          <w:rFonts w:eastAsia="Times New Roman"/>
          <w:lang w:eastAsia="fr-FR"/>
        </w:rPr>
        <w:t xml:space="preserve"> </w:t>
      </w:r>
      <w:r w:rsidR="00535772">
        <w:rPr>
          <w:rFonts w:eastAsia="Times New Roman"/>
          <w:lang w:eastAsia="fr-FR"/>
        </w:rPr>
        <w:t>des solidarités</w:t>
      </w:r>
      <w:r w:rsidRPr="00B9497C">
        <w:rPr>
          <w:rFonts w:eastAsia="Times New Roman"/>
          <w:lang w:eastAsia="fr-FR"/>
        </w:rPr>
        <w:t xml:space="preserve"> de l'Apel nationale pour le financement d</w:t>
      </w:r>
      <w:r w:rsidR="00B2764D">
        <w:rPr>
          <w:rFonts w:eastAsia="Times New Roman"/>
          <w:lang w:eastAsia="fr-FR"/>
        </w:rPr>
        <w:t>’un projet pédagogique.</w:t>
      </w:r>
    </w:p>
    <w:p w14:paraId="2D8B2110" w14:textId="77777777" w:rsidR="00B9497C" w:rsidRPr="00B9497C" w:rsidRDefault="00B9497C" w:rsidP="003D4D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1023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D803994" w14:textId="77777777" w:rsidR="006549FF" w:rsidRDefault="00B9497C" w:rsidP="003D4D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10238"/>
        </w:tabs>
        <w:spacing w:after="0" w:line="240" w:lineRule="auto"/>
        <w:rPr>
          <w:rFonts w:eastAsia="Times New Roman"/>
          <w:lang w:eastAsia="fr-FR"/>
        </w:rPr>
      </w:pPr>
      <w:r w:rsidRPr="00B9497C">
        <w:rPr>
          <w:rFonts w:eastAsia="Times New Roman"/>
          <w:lang w:eastAsia="fr-FR"/>
        </w:rPr>
        <w:t xml:space="preserve">Cette fiche que nous vous demandons de lire attentivement et de compléter, </w:t>
      </w:r>
      <w:r w:rsidR="00081AC9">
        <w:rPr>
          <w:rFonts w:eastAsia="Times New Roman"/>
          <w:lang w:eastAsia="fr-FR"/>
        </w:rPr>
        <w:t>permet</w:t>
      </w:r>
      <w:r w:rsidRPr="00B9497C">
        <w:rPr>
          <w:rFonts w:eastAsia="Times New Roman"/>
          <w:lang w:eastAsia="fr-FR"/>
        </w:rPr>
        <w:t xml:space="preserve"> à la fois :</w:t>
      </w:r>
    </w:p>
    <w:p w14:paraId="4B2DC9A4" w14:textId="77777777" w:rsidR="006549FF" w:rsidRDefault="006549FF" w:rsidP="003D4D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10238"/>
        </w:tabs>
        <w:spacing w:after="0" w:line="240" w:lineRule="auto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ab/>
        <w:t xml:space="preserve">- </w:t>
      </w:r>
      <w:r w:rsidR="00081AC9">
        <w:rPr>
          <w:rFonts w:eastAsia="Times New Roman"/>
          <w:lang w:eastAsia="fr-FR"/>
        </w:rPr>
        <w:t>à vous</w:t>
      </w:r>
      <w:r w:rsidR="009558B1">
        <w:rPr>
          <w:rFonts w:eastAsia="Times New Roman"/>
          <w:lang w:eastAsia="fr-FR"/>
        </w:rPr>
        <w:t>,</w:t>
      </w:r>
      <w:r w:rsidR="00B9497C" w:rsidRPr="00B9497C">
        <w:rPr>
          <w:rFonts w:eastAsia="Times New Roman"/>
          <w:lang w:eastAsia="fr-FR"/>
        </w:rPr>
        <w:t xml:space="preserve"> de préparer </w:t>
      </w:r>
      <w:r w:rsidR="00B9497C" w:rsidRPr="00C427B3">
        <w:rPr>
          <w:rFonts w:eastAsia="Times New Roman"/>
          <w:b/>
          <w:lang w:eastAsia="fr-FR"/>
        </w:rPr>
        <w:t>tous</w:t>
      </w:r>
      <w:r w:rsidR="00B9497C" w:rsidRPr="00B9497C">
        <w:rPr>
          <w:rFonts w:eastAsia="Times New Roman"/>
          <w:lang w:eastAsia="fr-FR"/>
        </w:rPr>
        <w:t xml:space="preserve"> les documents qui doivent constituer votre dossier</w:t>
      </w:r>
    </w:p>
    <w:p w14:paraId="369D817B" w14:textId="77777777" w:rsidR="00B9497C" w:rsidRDefault="006549FF" w:rsidP="003D4D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10238"/>
        </w:tabs>
        <w:spacing w:after="0" w:line="240" w:lineRule="auto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ab/>
        <w:t xml:space="preserve">- </w:t>
      </w:r>
      <w:r w:rsidR="00081AC9">
        <w:rPr>
          <w:rFonts w:eastAsia="Times New Roman"/>
          <w:lang w:eastAsia="fr-FR"/>
        </w:rPr>
        <w:t>à nous</w:t>
      </w:r>
      <w:r w:rsidR="009558B1">
        <w:rPr>
          <w:rFonts w:eastAsia="Times New Roman"/>
          <w:lang w:eastAsia="fr-FR"/>
        </w:rPr>
        <w:t>,</w:t>
      </w:r>
      <w:r w:rsidR="00B9497C" w:rsidRPr="00B9497C">
        <w:rPr>
          <w:rFonts w:eastAsia="Times New Roman"/>
          <w:lang w:eastAsia="fr-FR"/>
        </w:rPr>
        <w:t xml:space="preserve"> de trouver </w:t>
      </w:r>
      <w:r w:rsidR="00B9497C" w:rsidRPr="00C427B3">
        <w:rPr>
          <w:rFonts w:eastAsia="Times New Roman"/>
          <w:b/>
          <w:lang w:eastAsia="fr-FR"/>
        </w:rPr>
        <w:t>facilement</w:t>
      </w:r>
      <w:r w:rsidR="00B9497C" w:rsidRPr="00B9497C">
        <w:rPr>
          <w:rFonts w:eastAsia="Times New Roman"/>
          <w:lang w:eastAsia="fr-FR"/>
        </w:rPr>
        <w:t xml:space="preserve"> </w:t>
      </w:r>
      <w:r w:rsidR="00B9497C" w:rsidRPr="00C427B3">
        <w:rPr>
          <w:rFonts w:eastAsia="Times New Roman"/>
          <w:b/>
          <w:lang w:eastAsia="fr-FR"/>
        </w:rPr>
        <w:t>certains</w:t>
      </w:r>
      <w:r w:rsidR="00B9497C" w:rsidRPr="00B9497C">
        <w:rPr>
          <w:rFonts w:eastAsia="Times New Roman"/>
          <w:lang w:eastAsia="fr-FR"/>
        </w:rPr>
        <w:t xml:space="preserve"> renseignements</w:t>
      </w:r>
    </w:p>
    <w:p w14:paraId="537D0A8C" w14:textId="77777777" w:rsidR="003D4D09" w:rsidRPr="007546F0" w:rsidRDefault="003D4D09" w:rsidP="003D4D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10238"/>
        </w:tabs>
        <w:spacing w:after="0" w:line="240" w:lineRule="auto"/>
        <w:rPr>
          <w:rFonts w:eastAsia="Times New Roman"/>
          <w:sz w:val="18"/>
          <w:szCs w:val="18"/>
          <w:lang w:eastAsia="fr-FR"/>
        </w:rPr>
      </w:pPr>
    </w:p>
    <w:p w14:paraId="7F0A85E8" w14:textId="77777777" w:rsidR="000A22CB" w:rsidRPr="00EE1AA6" w:rsidRDefault="00B9497C" w:rsidP="003D4D09">
      <w:pPr>
        <w:pStyle w:val="Listecouleur-Accent1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ind w:left="360"/>
        <w:rPr>
          <w:rFonts w:ascii="Arial" w:eastAsia="Times New Roman" w:hAnsi="Arial" w:cs="Arial"/>
          <w:color w:val="00A19C"/>
          <w:sz w:val="26"/>
          <w:szCs w:val="26"/>
          <w:lang w:eastAsia="fr-FR"/>
        </w:rPr>
      </w:pPr>
      <w:r w:rsidRPr="00EE1AA6">
        <w:rPr>
          <w:rFonts w:eastAsia="Times New Roman"/>
          <w:b/>
          <w:bCs/>
          <w:color w:val="00A19C"/>
          <w:sz w:val="26"/>
          <w:szCs w:val="26"/>
          <w:lang w:eastAsia="fr-FR"/>
        </w:rPr>
        <w:t>IDENTIFICATION DE L'ETABLISSEMENT</w:t>
      </w:r>
      <w:r w:rsidR="00081AC9">
        <w:rPr>
          <w:rFonts w:eastAsia="Times New Roman"/>
          <w:b/>
          <w:bCs/>
          <w:color w:val="00A19C"/>
          <w:sz w:val="26"/>
          <w:szCs w:val="26"/>
          <w:lang w:eastAsia="fr-FR"/>
        </w:rPr>
        <w:t xml:space="preserve"> SCOLAIRE</w:t>
      </w:r>
      <w:r w:rsidR="00C02D35" w:rsidRPr="00EE1AA6">
        <w:rPr>
          <w:rFonts w:eastAsia="Times New Roman"/>
          <w:b/>
          <w:bCs/>
          <w:color w:val="00A19C"/>
          <w:sz w:val="26"/>
          <w:szCs w:val="26"/>
          <w:lang w:eastAsia="fr-FR"/>
        </w:rPr>
        <w:tab/>
      </w:r>
      <w:r w:rsidR="00C02D35" w:rsidRPr="00EE1AA6">
        <w:rPr>
          <w:rFonts w:eastAsia="Times New Roman"/>
          <w:b/>
          <w:bCs/>
          <w:color w:val="00A19C"/>
          <w:sz w:val="26"/>
          <w:szCs w:val="26"/>
          <w:lang w:eastAsia="fr-FR"/>
        </w:rPr>
        <w:tab/>
      </w:r>
      <w:r w:rsidR="00C02D35" w:rsidRPr="00EE1AA6">
        <w:rPr>
          <w:rFonts w:eastAsia="Times New Roman"/>
          <w:b/>
          <w:bCs/>
          <w:color w:val="00A19C"/>
          <w:sz w:val="26"/>
          <w:szCs w:val="26"/>
          <w:lang w:eastAsia="fr-FR"/>
        </w:rPr>
        <w:tab/>
      </w:r>
      <w:r w:rsidR="00C02D35" w:rsidRPr="00EE1AA6">
        <w:rPr>
          <w:rFonts w:eastAsia="Times New Roman"/>
          <w:b/>
          <w:bCs/>
          <w:color w:val="00A19C"/>
          <w:sz w:val="26"/>
          <w:szCs w:val="26"/>
          <w:lang w:eastAsia="fr-FR"/>
        </w:rPr>
        <w:tab/>
      </w:r>
      <w:r w:rsidR="00C02D35" w:rsidRPr="00EE1AA6">
        <w:rPr>
          <w:rFonts w:eastAsia="Times New Roman"/>
          <w:b/>
          <w:bCs/>
          <w:color w:val="00A19C"/>
          <w:sz w:val="26"/>
          <w:szCs w:val="26"/>
          <w:lang w:eastAsia="fr-FR"/>
        </w:rPr>
        <w:tab/>
        <w:t xml:space="preserve"> </w:t>
      </w:r>
    </w:p>
    <w:p w14:paraId="51C00872" w14:textId="77777777" w:rsidR="000A22CB" w:rsidRPr="007546F0" w:rsidRDefault="000A22CB" w:rsidP="003D4D09">
      <w:pPr>
        <w:pStyle w:val="Listecouleur-Accent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ind w:left="0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W w:w="106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9201"/>
      </w:tblGrid>
      <w:tr w:rsidR="00FD60A0" w:rsidRPr="00843E3F" w14:paraId="3644AAEE" w14:textId="77777777" w:rsidTr="00C04155">
        <w:trPr>
          <w:trHeight w:val="677"/>
        </w:trPr>
        <w:tc>
          <w:tcPr>
            <w:tcW w:w="1464" w:type="dxa"/>
            <w:tcBorders>
              <w:top w:val="nil"/>
              <w:left w:val="nil"/>
              <w:bottom w:val="nil"/>
            </w:tcBorders>
          </w:tcPr>
          <w:p w14:paraId="4F10DE4C" w14:textId="77777777" w:rsidR="00C427B3" w:rsidRPr="00843E3F" w:rsidRDefault="00FD60A0" w:rsidP="00843E3F">
            <w:pPr>
              <w:pStyle w:val="Listecouleur-Accent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ind w:left="0"/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</w:pPr>
            <w:r w:rsidRPr="00843E3F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>NOM :</w:t>
            </w:r>
          </w:p>
          <w:p w14:paraId="552CDE21" w14:textId="77777777" w:rsidR="00FD60A0" w:rsidRPr="00843E3F" w:rsidRDefault="00FD60A0" w:rsidP="00843E3F">
            <w:pPr>
              <w:pStyle w:val="Listecouleur-Accent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43E3F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ab/>
            </w:r>
          </w:p>
        </w:tc>
        <w:tc>
          <w:tcPr>
            <w:tcW w:w="9201" w:type="dxa"/>
            <w:tcBorders>
              <w:bottom w:val="nil"/>
            </w:tcBorders>
          </w:tcPr>
          <w:p w14:paraId="35526DA2" w14:textId="77777777" w:rsidR="001F1307" w:rsidRPr="00843E3F" w:rsidRDefault="001F1307" w:rsidP="00843E3F">
            <w:pPr>
              <w:pStyle w:val="Listecouleur-Accent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D60A0" w:rsidRPr="00843E3F" w14:paraId="22006383" w14:textId="77777777" w:rsidTr="00440DE1">
        <w:trPr>
          <w:trHeight w:val="710"/>
        </w:trPr>
        <w:tc>
          <w:tcPr>
            <w:tcW w:w="1464" w:type="dxa"/>
            <w:tcBorders>
              <w:top w:val="nil"/>
              <w:left w:val="nil"/>
              <w:bottom w:val="nil"/>
            </w:tcBorders>
          </w:tcPr>
          <w:p w14:paraId="035E4674" w14:textId="77777777" w:rsidR="00FD60A0" w:rsidRPr="00843E3F" w:rsidRDefault="00FD60A0" w:rsidP="00843E3F">
            <w:pPr>
              <w:pStyle w:val="Listecouleur-Accent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ind w:left="0"/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</w:pPr>
            <w:r w:rsidRPr="00843E3F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>Adresse :</w:t>
            </w:r>
          </w:p>
          <w:p w14:paraId="52C18963" w14:textId="77777777" w:rsidR="00C04155" w:rsidRPr="00843E3F" w:rsidRDefault="00C04155" w:rsidP="00843E3F">
            <w:pPr>
              <w:pStyle w:val="Listecouleur-Accent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201" w:type="dxa"/>
            <w:tcBorders>
              <w:top w:val="nil"/>
              <w:bottom w:val="single" w:sz="4" w:space="0" w:color="auto"/>
            </w:tcBorders>
          </w:tcPr>
          <w:p w14:paraId="65C06C1C" w14:textId="77777777" w:rsidR="00FD60A0" w:rsidRPr="00843E3F" w:rsidRDefault="00FD60A0" w:rsidP="00843E3F">
            <w:pPr>
              <w:pStyle w:val="Listecouleur-Accent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03F65D4E" w14:textId="77777777" w:rsidR="00081AC9" w:rsidRDefault="00081AC9" w:rsidP="003D4D09">
      <w:pPr>
        <w:pStyle w:val="Listecouleur-Accent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8"/>
        <w:gridCol w:w="2639"/>
        <w:gridCol w:w="2591"/>
        <w:gridCol w:w="2608"/>
      </w:tblGrid>
      <w:tr w:rsidR="00081AC9" w:rsidRPr="001429B6" w14:paraId="78B0B8F6" w14:textId="77777777" w:rsidTr="001429B6">
        <w:tc>
          <w:tcPr>
            <w:tcW w:w="2651" w:type="dxa"/>
            <w:vAlign w:val="center"/>
          </w:tcPr>
          <w:p w14:paraId="1D661C1B" w14:textId="77777777" w:rsidR="00081AC9" w:rsidRPr="001429B6" w:rsidRDefault="00081AC9" w:rsidP="001429B6">
            <w:pPr>
              <w:pStyle w:val="Listecouleur-Accent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429B6">
              <w:rPr>
                <w:rFonts w:eastAsia="Times New Roman"/>
                <w:sz w:val="24"/>
                <w:szCs w:val="24"/>
                <w:lang w:val="it-IT" w:eastAsia="fr-FR"/>
              </w:rPr>
              <w:t>Tutelle dioc</w:t>
            </w:r>
            <w:r w:rsidR="00AE06B8" w:rsidRPr="001429B6">
              <w:rPr>
                <w:rFonts w:eastAsia="Times New Roman"/>
                <w:sz w:val="24"/>
                <w:szCs w:val="24"/>
                <w:lang w:val="it-IT" w:eastAsia="fr-FR"/>
              </w:rPr>
              <w:t>é</w:t>
            </w:r>
            <w:r w:rsidRPr="001429B6">
              <w:rPr>
                <w:rFonts w:eastAsia="Times New Roman"/>
                <w:sz w:val="24"/>
                <w:szCs w:val="24"/>
                <w:lang w:val="it-IT" w:eastAsia="fr-FR"/>
              </w:rPr>
              <w:t xml:space="preserve">saine </w:t>
            </w:r>
            <w:r w:rsidRPr="001429B6">
              <w:rPr>
                <w:rFonts w:eastAsia="Times New Roman"/>
                <w:sz w:val="24"/>
                <w:szCs w:val="24"/>
                <w:lang w:val="it-IT" w:eastAsia="fr-FR"/>
              </w:rPr>
              <w:sym w:font="Wingdings" w:char="F071"/>
            </w:r>
          </w:p>
        </w:tc>
        <w:tc>
          <w:tcPr>
            <w:tcW w:w="2651" w:type="dxa"/>
            <w:vAlign w:val="center"/>
          </w:tcPr>
          <w:p w14:paraId="7150F612" w14:textId="77777777" w:rsidR="00081AC9" w:rsidRPr="001429B6" w:rsidRDefault="00081AC9" w:rsidP="001429B6">
            <w:pPr>
              <w:pStyle w:val="Listecouleur-Accent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429B6">
              <w:rPr>
                <w:rFonts w:eastAsia="Times New Roman"/>
                <w:sz w:val="24"/>
                <w:szCs w:val="24"/>
                <w:lang w:val="it-IT" w:eastAsia="fr-FR"/>
              </w:rPr>
              <w:t>Tutelle congr</w:t>
            </w:r>
            <w:r w:rsidR="00AE06B8" w:rsidRPr="001429B6">
              <w:rPr>
                <w:rFonts w:eastAsia="Times New Roman"/>
                <w:sz w:val="24"/>
                <w:szCs w:val="24"/>
                <w:lang w:val="it-IT" w:eastAsia="fr-FR"/>
              </w:rPr>
              <w:t>é</w:t>
            </w:r>
            <w:r w:rsidRPr="001429B6">
              <w:rPr>
                <w:rFonts w:eastAsia="Times New Roman"/>
                <w:sz w:val="24"/>
                <w:szCs w:val="24"/>
                <w:lang w:val="it-IT" w:eastAsia="fr-FR"/>
              </w:rPr>
              <w:t xml:space="preserve">ganiste </w:t>
            </w:r>
            <w:r w:rsidRPr="001429B6">
              <w:rPr>
                <w:rFonts w:eastAsia="Times New Roman"/>
                <w:sz w:val="24"/>
                <w:szCs w:val="24"/>
                <w:lang w:val="it-IT" w:eastAsia="fr-FR"/>
              </w:rPr>
              <w:sym w:font="Wingdings" w:char="F071"/>
            </w:r>
          </w:p>
        </w:tc>
        <w:tc>
          <w:tcPr>
            <w:tcW w:w="2652" w:type="dxa"/>
            <w:vAlign w:val="center"/>
          </w:tcPr>
          <w:p w14:paraId="49FD0E91" w14:textId="77777777" w:rsidR="00081AC9" w:rsidRPr="001429B6" w:rsidRDefault="00081AC9" w:rsidP="001429B6">
            <w:pPr>
              <w:pStyle w:val="Listecouleur-Accent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429B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Contrat simple</w:t>
            </w:r>
            <w:r w:rsidR="00AE06B8" w:rsidRPr="001429B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AE06B8" w:rsidRPr="001429B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71"/>
            </w:r>
          </w:p>
        </w:tc>
        <w:tc>
          <w:tcPr>
            <w:tcW w:w="2652" w:type="dxa"/>
            <w:vAlign w:val="center"/>
          </w:tcPr>
          <w:p w14:paraId="0C24BE99" w14:textId="77777777" w:rsidR="00081AC9" w:rsidRPr="001429B6" w:rsidRDefault="00081AC9" w:rsidP="001429B6">
            <w:pPr>
              <w:pStyle w:val="Listecouleur-Accent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429B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Contrat d’association</w:t>
            </w:r>
            <w:r w:rsidR="00AE06B8" w:rsidRPr="001429B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AE06B8" w:rsidRPr="001429B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71"/>
            </w:r>
          </w:p>
        </w:tc>
      </w:tr>
    </w:tbl>
    <w:p w14:paraId="2EB4BD37" w14:textId="77777777" w:rsidR="00081AC9" w:rsidRDefault="00081AC9" w:rsidP="003D4D09">
      <w:pPr>
        <w:pStyle w:val="Listecouleur-Accent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6CBA698" w14:textId="77777777" w:rsidR="00AB42AA" w:rsidRPr="00EE1AA6" w:rsidRDefault="00AB42AA" w:rsidP="00B75D53">
      <w:pPr>
        <w:pStyle w:val="Listecouleur-Accent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ind w:left="0"/>
        <w:rPr>
          <w:rFonts w:eastAsia="Times New Roman"/>
          <w:b/>
          <w:bCs/>
          <w:color w:val="00A19C"/>
          <w:sz w:val="26"/>
          <w:szCs w:val="26"/>
          <w:lang w:eastAsia="fr-FR"/>
        </w:rPr>
      </w:pPr>
      <w:r w:rsidRPr="00EE1AA6">
        <w:rPr>
          <w:rFonts w:eastAsia="Times New Roman"/>
          <w:b/>
          <w:bCs/>
          <w:color w:val="00A19C"/>
          <w:sz w:val="26"/>
          <w:szCs w:val="26"/>
          <w:lang w:eastAsia="fr-FR"/>
        </w:rPr>
        <w:t>EFFECTIFS DE L'ETABLISSEMENT</w:t>
      </w:r>
    </w:p>
    <w:tbl>
      <w:tblPr>
        <w:tblpPr w:leftFromText="141" w:rightFromText="141" w:vertAnchor="text" w:horzAnchor="page" w:tblpX="2059" w:tblpY="61"/>
        <w:tblW w:w="6591" w:type="dxa"/>
        <w:tblLayout w:type="fixed"/>
        <w:tblLook w:val="04A0" w:firstRow="1" w:lastRow="0" w:firstColumn="1" w:lastColumn="0" w:noHBand="0" w:noVBand="1"/>
      </w:tblPr>
      <w:tblGrid>
        <w:gridCol w:w="1526"/>
        <w:gridCol w:w="236"/>
        <w:gridCol w:w="1391"/>
        <w:gridCol w:w="301"/>
        <w:gridCol w:w="1392"/>
        <w:gridCol w:w="301"/>
        <w:gridCol w:w="1444"/>
      </w:tblGrid>
      <w:tr w:rsidR="00AE06B8" w:rsidRPr="00843E3F" w14:paraId="26E00B42" w14:textId="77777777" w:rsidTr="00AE06B8">
        <w:trPr>
          <w:trHeight w:val="284"/>
        </w:trPr>
        <w:tc>
          <w:tcPr>
            <w:tcW w:w="1526" w:type="dxa"/>
            <w:vAlign w:val="center"/>
          </w:tcPr>
          <w:p w14:paraId="2DC2F73A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2B933607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68BC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  <w:r w:rsidRPr="00081A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2023</w:t>
            </w:r>
            <w:r w:rsidR="001763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/ 2024</w:t>
            </w: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AC4FF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362B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  <w:r w:rsidRPr="00081A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2024</w:t>
            </w:r>
            <w:r w:rsidR="001763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/ 2025</w:t>
            </w: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EC6B3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618D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81A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2025</w:t>
            </w:r>
            <w:r w:rsidR="001763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/ 2026</w:t>
            </w:r>
          </w:p>
        </w:tc>
      </w:tr>
      <w:tr w:rsidR="00AE06B8" w:rsidRPr="00843E3F" w14:paraId="4A0B26CF" w14:textId="77777777" w:rsidTr="00AE06B8">
        <w:trPr>
          <w:trHeight w:hRule="exact" w:val="5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7C1CA852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236" w:type="dxa"/>
            <w:vAlign w:val="center"/>
          </w:tcPr>
          <w:p w14:paraId="727242F7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FF8FD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vAlign w:val="center"/>
          </w:tcPr>
          <w:p w14:paraId="5C7FD41B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8F39D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vAlign w:val="center"/>
          </w:tcPr>
          <w:p w14:paraId="1FA6A5C7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291AB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</w:tr>
      <w:tr w:rsidR="00AE06B8" w:rsidRPr="00843E3F" w14:paraId="0CBCE96A" w14:textId="77777777" w:rsidTr="00AE06B8">
        <w:trPr>
          <w:trHeight w:hRule="exact"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BD4D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  <w:r w:rsidRPr="00081AC9">
              <w:rPr>
                <w:rFonts w:eastAsia="Times New Roman"/>
                <w:sz w:val="18"/>
                <w:szCs w:val="18"/>
                <w:lang w:eastAsia="fr-FR"/>
              </w:rPr>
              <w:t>Primaire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6EE3E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8E00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A68CB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28EE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635F6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EFD1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</w:tr>
      <w:tr w:rsidR="00AE06B8" w:rsidRPr="00843E3F" w14:paraId="0B18B790" w14:textId="77777777" w:rsidTr="00AE06B8">
        <w:trPr>
          <w:trHeight w:hRule="exact" w:val="5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33BBC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236" w:type="dxa"/>
            <w:vAlign w:val="center"/>
          </w:tcPr>
          <w:p w14:paraId="022765EE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E0BA4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vAlign w:val="center"/>
          </w:tcPr>
          <w:p w14:paraId="4A91648D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B5B20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vAlign w:val="center"/>
          </w:tcPr>
          <w:p w14:paraId="0273B5AB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D08D6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</w:tr>
      <w:tr w:rsidR="00AE06B8" w:rsidRPr="00843E3F" w14:paraId="610F3422" w14:textId="77777777" w:rsidTr="00AE06B8">
        <w:trPr>
          <w:trHeight w:hRule="exact"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D42C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  <w:r w:rsidRPr="00081AC9">
              <w:rPr>
                <w:rFonts w:eastAsia="Times New Roman"/>
                <w:sz w:val="18"/>
                <w:szCs w:val="18"/>
                <w:lang w:eastAsia="fr-FR"/>
              </w:rPr>
              <w:t>Collège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6730E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961C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38897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C938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3444F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1CF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</w:tr>
      <w:tr w:rsidR="00AE06B8" w:rsidRPr="00843E3F" w14:paraId="2A8F6CF3" w14:textId="77777777" w:rsidTr="00AE06B8">
        <w:trPr>
          <w:trHeight w:hRule="exact" w:val="5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FF690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236" w:type="dxa"/>
            <w:vAlign w:val="center"/>
          </w:tcPr>
          <w:p w14:paraId="59B2AF9A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7971D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vAlign w:val="center"/>
          </w:tcPr>
          <w:p w14:paraId="393D0A27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B531B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vAlign w:val="center"/>
          </w:tcPr>
          <w:p w14:paraId="2E7023F4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005E9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</w:tr>
      <w:tr w:rsidR="00AE06B8" w:rsidRPr="00843E3F" w14:paraId="5842C6C8" w14:textId="77777777" w:rsidTr="00AE06B8">
        <w:trPr>
          <w:trHeight w:hRule="exact"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6DAF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  <w:r w:rsidRPr="00081AC9">
              <w:rPr>
                <w:rFonts w:eastAsia="Times New Roman"/>
                <w:sz w:val="18"/>
                <w:szCs w:val="18"/>
                <w:lang w:eastAsia="fr-FR"/>
              </w:rPr>
              <w:t>Lycée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3B063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8953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B1A4F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046B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F4DCB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452E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</w:tr>
      <w:tr w:rsidR="00AE06B8" w:rsidRPr="00843E3F" w14:paraId="5CA027EC" w14:textId="77777777" w:rsidTr="00AE06B8">
        <w:trPr>
          <w:trHeight w:hRule="exact" w:val="57"/>
        </w:trPr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D0D507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236" w:type="dxa"/>
            <w:vAlign w:val="center"/>
          </w:tcPr>
          <w:p w14:paraId="2A893660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F7C9A1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vAlign w:val="center"/>
          </w:tcPr>
          <w:p w14:paraId="78FF0DA3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BB12A2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vAlign w:val="center"/>
          </w:tcPr>
          <w:p w14:paraId="02C6CAC4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5D62B3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</w:tr>
      <w:tr w:rsidR="00AE06B8" w:rsidRPr="00843E3F" w14:paraId="25BE5679" w14:textId="77777777" w:rsidTr="00AE06B8">
        <w:trPr>
          <w:trHeight w:hRule="exact" w:val="28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870BD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  <w:r w:rsidRPr="00081AC9">
              <w:rPr>
                <w:rFonts w:eastAsia="Times New Roman"/>
                <w:sz w:val="18"/>
                <w:szCs w:val="18"/>
                <w:lang w:eastAsia="fr-FR"/>
              </w:rPr>
              <w:t>Total :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79BAA2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9A6A1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A36CC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4EE74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C9069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CF5CB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</w:tr>
      <w:tr w:rsidR="00AE06B8" w:rsidRPr="00843E3F" w14:paraId="175805E7" w14:textId="77777777" w:rsidTr="00AE06B8">
        <w:trPr>
          <w:trHeight w:hRule="exact" w:val="170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081EC0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236" w:type="dxa"/>
            <w:vAlign w:val="center"/>
          </w:tcPr>
          <w:p w14:paraId="5C906777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E3785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vAlign w:val="center"/>
          </w:tcPr>
          <w:p w14:paraId="2A04A363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FCDE0A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vAlign w:val="center"/>
          </w:tcPr>
          <w:p w14:paraId="15DEEDA4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4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4F7569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</w:tr>
      <w:tr w:rsidR="00AE06B8" w:rsidRPr="00843E3F" w14:paraId="42017F35" w14:textId="77777777" w:rsidTr="00AE06B8">
        <w:trPr>
          <w:trHeight w:hRule="exact" w:val="28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730B5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81AC9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Nb de familles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4455AA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7204A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BEA64D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EB5B5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8DC383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23B80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</w:tr>
      <w:tr w:rsidR="00AE06B8" w:rsidRPr="00843E3F" w14:paraId="32073AA7" w14:textId="77777777" w:rsidTr="00AE06B8">
        <w:trPr>
          <w:trHeight w:hRule="exact" w:val="170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79E8B3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236" w:type="dxa"/>
            <w:vAlign w:val="center"/>
          </w:tcPr>
          <w:p w14:paraId="35E0E9B4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726D98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vAlign w:val="center"/>
          </w:tcPr>
          <w:p w14:paraId="10E31379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6EC5B9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vAlign w:val="center"/>
          </w:tcPr>
          <w:p w14:paraId="1EA42FF6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4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D0BD9F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</w:tr>
      <w:tr w:rsidR="00AE06B8" w:rsidRPr="00843E3F" w14:paraId="5E8A300E" w14:textId="77777777" w:rsidTr="00AE06B8">
        <w:trPr>
          <w:trHeight w:hRule="exact" w:val="28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1F3DB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81AC9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Nb d’Adhérents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4F491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760FA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02BDD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F9D59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F40D90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929EC" w14:textId="77777777" w:rsidR="00AE06B8" w:rsidRPr="00081AC9" w:rsidRDefault="00AE06B8" w:rsidP="00AE06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BACC6"/>
                <w:sz w:val="18"/>
                <w:szCs w:val="18"/>
                <w:lang w:eastAsia="fr-FR"/>
              </w:rPr>
            </w:pPr>
          </w:p>
        </w:tc>
      </w:tr>
    </w:tbl>
    <w:p w14:paraId="76626372" w14:textId="77777777" w:rsidR="00EA3173" w:rsidRDefault="00EA3173" w:rsidP="003D4D09">
      <w:pPr>
        <w:spacing w:after="0"/>
        <w:rPr>
          <w:rFonts w:eastAsia="Times New Roman"/>
          <w:b/>
          <w:bCs/>
          <w:color w:val="4BACC6"/>
          <w:lang w:eastAsia="fr-FR"/>
        </w:rPr>
      </w:pPr>
    </w:p>
    <w:p w14:paraId="378E0EDD" w14:textId="77777777" w:rsidR="00307F7E" w:rsidRDefault="00307F7E" w:rsidP="003D4D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rPr>
          <w:rFonts w:eastAsia="Times New Roman"/>
          <w:lang w:eastAsia="fr-FR"/>
        </w:rPr>
      </w:pPr>
    </w:p>
    <w:p w14:paraId="5FDD1744" w14:textId="77777777" w:rsidR="00314709" w:rsidRDefault="00314709" w:rsidP="005F45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jc w:val="both"/>
        <w:rPr>
          <w:rFonts w:eastAsia="Times New Roman"/>
          <w:lang w:eastAsia="fr-FR"/>
        </w:rPr>
      </w:pPr>
    </w:p>
    <w:p w14:paraId="3FD26385" w14:textId="77777777" w:rsidR="00314709" w:rsidRDefault="00314709" w:rsidP="005F45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jc w:val="both"/>
        <w:rPr>
          <w:rFonts w:eastAsia="Times New Roman"/>
          <w:lang w:eastAsia="fr-FR"/>
        </w:rPr>
      </w:pPr>
    </w:p>
    <w:p w14:paraId="0540BAAA" w14:textId="77777777" w:rsidR="00314709" w:rsidRDefault="00314709" w:rsidP="005F45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jc w:val="both"/>
        <w:rPr>
          <w:rFonts w:eastAsia="Times New Roman"/>
          <w:lang w:eastAsia="fr-FR"/>
        </w:rPr>
      </w:pPr>
    </w:p>
    <w:p w14:paraId="1F45BAF7" w14:textId="77777777" w:rsidR="00314709" w:rsidRDefault="00314709" w:rsidP="005F45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jc w:val="both"/>
        <w:rPr>
          <w:rFonts w:eastAsia="Times New Roman"/>
          <w:lang w:eastAsia="fr-FR"/>
        </w:rPr>
      </w:pPr>
    </w:p>
    <w:p w14:paraId="512259D7" w14:textId="77777777" w:rsidR="00314709" w:rsidRDefault="00314709" w:rsidP="005F45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jc w:val="both"/>
        <w:rPr>
          <w:rFonts w:eastAsia="Times New Roman"/>
          <w:lang w:eastAsia="fr-FR"/>
        </w:rPr>
      </w:pPr>
    </w:p>
    <w:p w14:paraId="2DDD6B38" w14:textId="77777777" w:rsidR="00314709" w:rsidRDefault="00314709" w:rsidP="005F45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jc w:val="both"/>
        <w:rPr>
          <w:rFonts w:eastAsia="Times New Roman"/>
          <w:lang w:eastAsia="fr-FR"/>
        </w:rPr>
      </w:pPr>
    </w:p>
    <w:p w14:paraId="2266FC37" w14:textId="77777777" w:rsidR="00314709" w:rsidRDefault="00314709" w:rsidP="005F45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jc w:val="both"/>
        <w:rPr>
          <w:rFonts w:eastAsia="Times New Roman"/>
          <w:lang w:eastAsia="fr-FR"/>
        </w:rPr>
      </w:pPr>
    </w:p>
    <w:p w14:paraId="63E69EA6" w14:textId="77777777" w:rsidR="00314709" w:rsidRDefault="00314709" w:rsidP="005F45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jc w:val="both"/>
        <w:rPr>
          <w:rFonts w:eastAsia="Times New Roman"/>
          <w:lang w:eastAsia="fr-FR"/>
        </w:rPr>
      </w:pPr>
    </w:p>
    <w:p w14:paraId="216129E3" w14:textId="77777777" w:rsidR="00AE06B8" w:rsidRDefault="00AE06B8" w:rsidP="005F45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jc w:val="both"/>
        <w:rPr>
          <w:rFonts w:eastAsia="Times New Roman"/>
          <w:lang w:eastAsia="fr-FR"/>
        </w:rPr>
      </w:pPr>
    </w:p>
    <w:p w14:paraId="2790AC4D" w14:textId="77777777" w:rsidR="00F66436" w:rsidRPr="00AE06B8" w:rsidRDefault="00B9497C" w:rsidP="005F45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jc w:val="both"/>
        <w:rPr>
          <w:rFonts w:eastAsia="Times New Roman"/>
          <w:i/>
          <w:iCs/>
          <w:lang w:eastAsia="fr-FR"/>
        </w:rPr>
      </w:pPr>
      <w:r w:rsidRPr="00AE06B8">
        <w:rPr>
          <w:rFonts w:eastAsia="Times New Roman"/>
          <w:i/>
          <w:iCs/>
          <w:lang w:eastAsia="fr-FR"/>
        </w:rPr>
        <w:t>Vous donnerez une explication sur l'évolution de ces effectifs</w:t>
      </w:r>
      <w:r w:rsidR="000A22CB" w:rsidRPr="00AE06B8">
        <w:rPr>
          <w:rFonts w:eastAsia="Times New Roman"/>
          <w:i/>
          <w:iCs/>
          <w:lang w:eastAsia="fr-FR"/>
        </w:rPr>
        <w:t xml:space="preserve"> et vous indiquerez l'évolution</w:t>
      </w:r>
      <w:r w:rsidR="00307F7E" w:rsidRPr="00AE06B8">
        <w:rPr>
          <w:rFonts w:eastAsia="Times New Roman"/>
          <w:i/>
          <w:iCs/>
          <w:lang w:eastAsia="fr-FR"/>
        </w:rPr>
        <w:t xml:space="preserve"> </w:t>
      </w:r>
      <w:r w:rsidRPr="00AE06B8">
        <w:rPr>
          <w:rFonts w:eastAsia="Times New Roman"/>
          <w:i/>
          <w:iCs/>
          <w:lang w:eastAsia="fr-FR"/>
        </w:rPr>
        <w:t>prévisible pour les prochaines rentrées.</w:t>
      </w:r>
      <w:r w:rsidR="00307F7E" w:rsidRPr="00AE06B8">
        <w:rPr>
          <w:rFonts w:eastAsia="Times New Roman"/>
          <w:i/>
          <w:iCs/>
          <w:lang w:eastAsia="fr-FR"/>
        </w:rPr>
        <w:t xml:space="preserve"> </w:t>
      </w:r>
      <w:r w:rsidRPr="00AE06B8">
        <w:rPr>
          <w:rFonts w:eastAsia="Times New Roman"/>
          <w:i/>
          <w:iCs/>
          <w:lang w:eastAsia="fr-FR"/>
        </w:rPr>
        <w:t>De même, il est intéressant de savoir comment évoluent les ef</w:t>
      </w:r>
      <w:r w:rsidR="000A22CB" w:rsidRPr="00AE06B8">
        <w:rPr>
          <w:rFonts w:eastAsia="Times New Roman"/>
          <w:i/>
          <w:iCs/>
          <w:lang w:eastAsia="fr-FR"/>
        </w:rPr>
        <w:t>fectifs dans les établissements</w:t>
      </w:r>
      <w:r w:rsidR="00307F7E" w:rsidRPr="00AE06B8">
        <w:rPr>
          <w:rFonts w:eastAsia="Times New Roman"/>
          <w:i/>
          <w:iCs/>
          <w:lang w:eastAsia="fr-FR"/>
        </w:rPr>
        <w:t xml:space="preserve"> </w:t>
      </w:r>
      <w:r w:rsidRPr="00AE06B8">
        <w:rPr>
          <w:rFonts w:eastAsia="Times New Roman"/>
          <w:i/>
          <w:iCs/>
          <w:lang w:eastAsia="fr-FR"/>
        </w:rPr>
        <w:t xml:space="preserve">voisins (publics et privés).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E06B8" w:rsidRPr="001429B6" w14:paraId="7E33A593" w14:textId="77777777" w:rsidTr="001429B6">
        <w:tc>
          <w:tcPr>
            <w:tcW w:w="10606" w:type="dxa"/>
          </w:tcPr>
          <w:p w14:paraId="742EE0B5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jc w:val="both"/>
              <w:rPr>
                <w:rFonts w:eastAsia="Times New Roman"/>
                <w:lang w:eastAsia="fr-FR"/>
              </w:rPr>
            </w:pPr>
          </w:p>
          <w:p w14:paraId="456F7EAF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jc w:val="both"/>
              <w:rPr>
                <w:rFonts w:eastAsia="Times New Roman"/>
                <w:lang w:eastAsia="fr-FR"/>
              </w:rPr>
            </w:pPr>
          </w:p>
          <w:p w14:paraId="615BCE06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jc w:val="both"/>
              <w:rPr>
                <w:rFonts w:eastAsia="Times New Roman"/>
                <w:lang w:eastAsia="fr-FR"/>
              </w:rPr>
            </w:pPr>
          </w:p>
          <w:p w14:paraId="19FB9CD7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jc w:val="both"/>
              <w:rPr>
                <w:rFonts w:eastAsia="Times New Roman"/>
                <w:lang w:eastAsia="fr-FR"/>
              </w:rPr>
            </w:pPr>
          </w:p>
          <w:p w14:paraId="64BCA3B8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jc w:val="both"/>
              <w:rPr>
                <w:rFonts w:eastAsia="Times New Roman"/>
                <w:lang w:eastAsia="fr-FR"/>
              </w:rPr>
            </w:pPr>
          </w:p>
          <w:p w14:paraId="33E1ABDA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jc w:val="both"/>
              <w:rPr>
                <w:rFonts w:eastAsia="Times New Roman"/>
                <w:lang w:eastAsia="fr-FR"/>
              </w:rPr>
            </w:pPr>
          </w:p>
          <w:p w14:paraId="738A9426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jc w:val="both"/>
              <w:rPr>
                <w:rFonts w:eastAsia="Times New Roman"/>
                <w:lang w:eastAsia="fr-FR"/>
              </w:rPr>
            </w:pPr>
          </w:p>
          <w:p w14:paraId="26625A5C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jc w:val="both"/>
              <w:rPr>
                <w:rFonts w:eastAsia="Times New Roman"/>
                <w:lang w:eastAsia="fr-FR"/>
              </w:rPr>
            </w:pPr>
          </w:p>
          <w:p w14:paraId="26314C45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jc w:val="both"/>
              <w:rPr>
                <w:rFonts w:eastAsia="Times New Roman"/>
                <w:lang w:eastAsia="fr-FR"/>
              </w:rPr>
            </w:pPr>
          </w:p>
          <w:p w14:paraId="4C47CC88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jc w:val="both"/>
              <w:rPr>
                <w:rFonts w:eastAsia="Times New Roman"/>
                <w:lang w:eastAsia="fr-FR"/>
              </w:rPr>
            </w:pPr>
          </w:p>
          <w:p w14:paraId="797E5299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jc w:val="both"/>
              <w:rPr>
                <w:rFonts w:eastAsia="Times New Roman"/>
                <w:lang w:eastAsia="fr-FR"/>
              </w:rPr>
            </w:pPr>
          </w:p>
        </w:tc>
      </w:tr>
    </w:tbl>
    <w:p w14:paraId="1E63EB1F" w14:textId="77777777" w:rsidR="00F129E2" w:rsidRDefault="00F129E2" w:rsidP="00AE06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jc w:val="both"/>
        <w:rPr>
          <w:rFonts w:eastAsia="Times New Roman"/>
          <w:lang w:eastAsia="fr-FR"/>
        </w:rPr>
      </w:pPr>
    </w:p>
    <w:p w14:paraId="7A3FBB55" w14:textId="77777777" w:rsidR="00F129E2" w:rsidRPr="00EE1AA6" w:rsidRDefault="00F129E2" w:rsidP="00AB42AA">
      <w:pPr>
        <w:pStyle w:val="Listecouleur-Accent1"/>
        <w:numPr>
          <w:ilvl w:val="0"/>
          <w:numId w:val="2"/>
        </w:numPr>
        <w:spacing w:after="0"/>
        <w:ind w:left="360"/>
        <w:rPr>
          <w:rFonts w:eastAsia="Times New Roman"/>
          <w:b/>
          <w:bCs/>
          <w:color w:val="00A19C"/>
          <w:sz w:val="26"/>
          <w:szCs w:val="26"/>
          <w:lang w:eastAsia="fr-FR"/>
        </w:rPr>
      </w:pPr>
      <w:r w:rsidRPr="00EE1AA6">
        <w:rPr>
          <w:rFonts w:eastAsia="Times New Roman"/>
          <w:b/>
          <w:bCs/>
          <w:color w:val="00A19C"/>
          <w:sz w:val="26"/>
          <w:szCs w:val="26"/>
          <w:lang w:eastAsia="fr-FR"/>
        </w:rPr>
        <w:t>PRESENTATION DE L’ETABLISSEMENT</w:t>
      </w:r>
    </w:p>
    <w:p w14:paraId="7A02991F" w14:textId="77777777" w:rsidR="00F129E2" w:rsidRPr="00AB42AA" w:rsidRDefault="00F129E2" w:rsidP="003D4D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rPr>
          <w:rFonts w:eastAsia="Times New Roman"/>
          <w:sz w:val="10"/>
          <w:szCs w:val="10"/>
          <w:lang w:eastAsia="fr-FR"/>
        </w:rPr>
      </w:pPr>
    </w:p>
    <w:p w14:paraId="50B9342B" w14:textId="77777777" w:rsidR="00B9497C" w:rsidRDefault="00B9497C" w:rsidP="005F45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jc w:val="both"/>
        <w:rPr>
          <w:rFonts w:eastAsia="Times New Roman"/>
          <w:lang w:eastAsia="fr-FR"/>
        </w:rPr>
      </w:pPr>
      <w:r w:rsidRPr="00B9497C">
        <w:rPr>
          <w:rFonts w:eastAsia="Times New Roman"/>
          <w:lang w:eastAsia="fr-FR"/>
        </w:rPr>
        <w:t xml:space="preserve">Pour les membres de la </w:t>
      </w:r>
      <w:r w:rsidR="00AE06B8">
        <w:rPr>
          <w:rFonts w:eastAsia="Times New Roman"/>
          <w:lang w:eastAsia="fr-FR"/>
        </w:rPr>
        <w:t>C</w:t>
      </w:r>
      <w:r w:rsidRPr="00B9497C">
        <w:rPr>
          <w:rFonts w:eastAsia="Times New Roman"/>
          <w:lang w:eastAsia="fr-FR"/>
        </w:rPr>
        <w:t>ommission</w:t>
      </w:r>
      <w:r w:rsidR="00AE06B8">
        <w:rPr>
          <w:rFonts w:eastAsia="Times New Roman"/>
          <w:lang w:eastAsia="fr-FR"/>
        </w:rPr>
        <w:t xml:space="preserve"> des</w:t>
      </w:r>
      <w:r w:rsidRPr="00B9497C">
        <w:rPr>
          <w:rFonts w:eastAsia="Times New Roman"/>
          <w:lang w:eastAsia="fr-FR"/>
        </w:rPr>
        <w:t xml:space="preserve"> </w:t>
      </w:r>
      <w:r w:rsidR="00AE06B8">
        <w:rPr>
          <w:rFonts w:eastAsia="Times New Roman"/>
          <w:lang w:eastAsia="fr-FR"/>
        </w:rPr>
        <w:t>s</w:t>
      </w:r>
      <w:r w:rsidRPr="00B9497C">
        <w:rPr>
          <w:rFonts w:eastAsia="Times New Roman"/>
          <w:lang w:eastAsia="fr-FR"/>
        </w:rPr>
        <w:t>olidarité</w:t>
      </w:r>
      <w:r w:rsidR="00AE06B8">
        <w:rPr>
          <w:rFonts w:eastAsia="Times New Roman"/>
          <w:lang w:eastAsia="fr-FR"/>
        </w:rPr>
        <w:t>s</w:t>
      </w:r>
      <w:r w:rsidRPr="00B9497C">
        <w:rPr>
          <w:rFonts w:eastAsia="Times New Roman"/>
          <w:lang w:eastAsia="fr-FR"/>
        </w:rPr>
        <w:t>, et plus particulièrement pour ceux chargés de faire la synthèse de votre dossier, il est important d'avoir la meilleure connaissance possible de votre établis</w:t>
      </w:r>
      <w:r w:rsidR="005F45C3">
        <w:rPr>
          <w:rFonts w:eastAsia="Times New Roman"/>
          <w:lang w:eastAsia="fr-FR"/>
        </w:rPr>
        <w:t>sement et de son environnement.</w:t>
      </w:r>
    </w:p>
    <w:p w14:paraId="6C1343D7" w14:textId="77777777" w:rsidR="00440DE1" w:rsidRDefault="00440DE1" w:rsidP="005F45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jc w:val="both"/>
        <w:rPr>
          <w:rFonts w:eastAsia="Times New Roman"/>
          <w:lang w:eastAsia="fr-FR"/>
        </w:rPr>
      </w:pPr>
    </w:p>
    <w:p w14:paraId="3A1E705D" w14:textId="77777777" w:rsidR="00B9497C" w:rsidRDefault="00B9497C" w:rsidP="003D4D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rPr>
          <w:rFonts w:eastAsia="Times New Roman"/>
          <w:lang w:eastAsia="fr-FR"/>
        </w:rPr>
      </w:pPr>
      <w:r w:rsidRPr="00B9497C">
        <w:rPr>
          <w:rFonts w:eastAsia="Times New Roman"/>
          <w:lang w:eastAsia="fr-FR"/>
        </w:rPr>
        <w:t>Nous vous demandons donc de faire ci-dessous une présent</w:t>
      </w:r>
      <w:r w:rsidR="00F66436">
        <w:rPr>
          <w:rFonts w:eastAsia="Times New Roman"/>
          <w:lang w:eastAsia="fr-FR"/>
        </w:rPr>
        <w:t>ation de votre école sous trois</w:t>
      </w:r>
      <w:r w:rsidR="005F45C3">
        <w:rPr>
          <w:rFonts w:eastAsia="Times New Roman"/>
          <w:lang w:eastAsia="fr-FR"/>
        </w:rPr>
        <w:t xml:space="preserve"> </w:t>
      </w:r>
      <w:r w:rsidRPr="00B9497C">
        <w:rPr>
          <w:rFonts w:eastAsia="Times New Roman"/>
          <w:lang w:eastAsia="fr-FR"/>
        </w:rPr>
        <w:t>aspects différents :</w:t>
      </w:r>
    </w:p>
    <w:p w14:paraId="3CC970EF" w14:textId="77777777" w:rsidR="00AE06B8" w:rsidRDefault="00AE06B8" w:rsidP="003D4D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rPr>
          <w:rFonts w:eastAsia="Times New Roman"/>
          <w:lang w:eastAsia="fr-FR"/>
        </w:rPr>
      </w:pPr>
    </w:p>
    <w:p w14:paraId="16FE4FCD" w14:textId="77777777" w:rsidR="00B9497C" w:rsidRPr="00AE06B8" w:rsidRDefault="005F45C3" w:rsidP="00AE06B8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jc w:val="both"/>
        <w:rPr>
          <w:rFonts w:eastAsia="Times New Roman"/>
          <w:lang w:eastAsia="fr-FR"/>
        </w:rPr>
      </w:pPr>
      <w:r w:rsidRPr="00AE06B8">
        <w:rPr>
          <w:rFonts w:eastAsia="Times New Roman"/>
          <w:b/>
          <w:bCs/>
          <w:lang w:eastAsia="fr-FR"/>
        </w:rPr>
        <w:t>S</w:t>
      </w:r>
      <w:r w:rsidR="00B9497C" w:rsidRPr="00AE06B8">
        <w:rPr>
          <w:rFonts w:eastAsia="Times New Roman"/>
          <w:b/>
          <w:bCs/>
          <w:lang w:eastAsia="fr-FR"/>
        </w:rPr>
        <w:t>ituation géographique et contexte économique</w:t>
      </w:r>
      <w:r w:rsidR="00B9497C" w:rsidRPr="00AE06B8">
        <w:rPr>
          <w:rFonts w:eastAsia="Times New Roman"/>
          <w:lang w:eastAsia="fr-FR"/>
        </w:rPr>
        <w:t xml:space="preserve"> : situation de la localité, la population de la commune et son</w:t>
      </w:r>
      <w:r w:rsidR="00AE06B8" w:rsidRPr="00AE06B8">
        <w:rPr>
          <w:rFonts w:eastAsia="Times New Roman"/>
          <w:lang w:eastAsia="fr-FR"/>
        </w:rPr>
        <w:t xml:space="preserve"> </w:t>
      </w:r>
      <w:r w:rsidR="00B9497C" w:rsidRPr="00AE06B8">
        <w:rPr>
          <w:rFonts w:eastAsia="Times New Roman"/>
          <w:lang w:eastAsia="fr-FR"/>
        </w:rPr>
        <w:t>é</w:t>
      </w:r>
      <w:r w:rsidR="00EE04F4" w:rsidRPr="00AE06B8">
        <w:rPr>
          <w:rFonts w:eastAsia="Times New Roman"/>
          <w:lang w:eastAsia="fr-FR"/>
        </w:rPr>
        <w:t xml:space="preserve">volution (nouveaux lotissements, </w:t>
      </w:r>
      <w:r w:rsidR="00B9497C" w:rsidRPr="00AE06B8">
        <w:rPr>
          <w:rFonts w:eastAsia="Times New Roman"/>
          <w:lang w:eastAsia="fr-FR"/>
        </w:rPr>
        <w:t>etc</w:t>
      </w:r>
      <w:r w:rsidR="00EE04F4" w:rsidRPr="00AE06B8">
        <w:rPr>
          <w:rFonts w:eastAsia="Times New Roman"/>
          <w:lang w:eastAsia="fr-FR"/>
        </w:rPr>
        <w:t>.</w:t>
      </w:r>
      <w:r w:rsidR="00B9497C" w:rsidRPr="00AE06B8">
        <w:rPr>
          <w:rFonts w:eastAsia="Times New Roman"/>
          <w:lang w:eastAsia="fr-FR"/>
        </w:rPr>
        <w:t>), sa vie économique (nouvelles zones industrielles ou artisanales, fermetures d'usines</w:t>
      </w:r>
      <w:r w:rsidR="00EE04F4" w:rsidRPr="00AE06B8">
        <w:rPr>
          <w:rFonts w:eastAsia="Times New Roman"/>
          <w:lang w:eastAsia="fr-FR"/>
        </w:rPr>
        <w:t>,</w:t>
      </w:r>
      <w:r w:rsidR="00B9497C" w:rsidRPr="00AE06B8">
        <w:rPr>
          <w:rFonts w:eastAsia="Times New Roman"/>
          <w:lang w:eastAsia="fr-FR"/>
        </w:rPr>
        <w:t xml:space="preserve"> etc</w:t>
      </w:r>
      <w:r w:rsidR="00EE04F4" w:rsidRPr="00AE06B8">
        <w:rPr>
          <w:rFonts w:eastAsia="Times New Roman"/>
          <w:lang w:eastAsia="fr-FR"/>
        </w:rPr>
        <w:t>.</w:t>
      </w:r>
      <w:r w:rsidR="00B9497C" w:rsidRPr="00AE06B8">
        <w:rPr>
          <w:rFonts w:eastAsia="Times New Roman"/>
          <w:lang w:eastAsia="fr-FR"/>
        </w:rPr>
        <w:t>), tout ce qui de l'extérieur peut avoir une influence sur l'école et son recrutement.</w:t>
      </w:r>
    </w:p>
    <w:p w14:paraId="3548302F" w14:textId="77777777" w:rsidR="00162D82" w:rsidRDefault="00162D82" w:rsidP="00AE06B8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jc w:val="both"/>
        <w:rPr>
          <w:rFonts w:eastAsia="Times New Roman"/>
          <w:szCs w:val="26"/>
          <w:lang w:eastAsia="fr-FR"/>
        </w:rPr>
      </w:pPr>
      <w:r w:rsidRPr="00746DC3">
        <w:rPr>
          <w:rFonts w:eastAsia="Times New Roman"/>
          <w:b/>
          <w:bCs/>
          <w:szCs w:val="26"/>
          <w:lang w:eastAsia="fr-FR"/>
        </w:rPr>
        <w:t>Environnement scolaire</w:t>
      </w:r>
      <w:r w:rsidRPr="00746DC3">
        <w:rPr>
          <w:rFonts w:eastAsia="Times New Roman"/>
          <w:szCs w:val="26"/>
          <w:lang w:eastAsia="fr-FR"/>
        </w:rPr>
        <w:t xml:space="preserve"> : proximité des autres établissements de même cycle (publics et privés), éloignement</w:t>
      </w:r>
      <w:r w:rsidR="00AE06B8">
        <w:rPr>
          <w:rFonts w:eastAsia="Times New Roman"/>
          <w:szCs w:val="26"/>
          <w:lang w:eastAsia="fr-FR"/>
        </w:rPr>
        <w:t xml:space="preserve"> </w:t>
      </w:r>
      <w:r w:rsidRPr="00746DC3">
        <w:rPr>
          <w:rFonts w:eastAsia="Times New Roman"/>
          <w:szCs w:val="26"/>
          <w:lang w:eastAsia="fr-FR"/>
        </w:rPr>
        <w:t>des collèges et lycées où les jeunes peuvent poursuivre leurs études, etc.</w:t>
      </w:r>
      <w:r w:rsidRPr="00746DC3">
        <w:rPr>
          <w:rFonts w:eastAsia="Times New Roman"/>
          <w:szCs w:val="26"/>
          <w:lang w:eastAsia="fr-FR"/>
        </w:rPr>
        <w:tab/>
      </w:r>
    </w:p>
    <w:p w14:paraId="2D6D4435" w14:textId="77777777" w:rsidR="00162D82" w:rsidRDefault="00162D82" w:rsidP="00AE06B8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rPr>
          <w:rFonts w:eastAsia="Times New Roman"/>
          <w:lang w:eastAsia="fr-FR"/>
        </w:rPr>
      </w:pPr>
      <w:r w:rsidRPr="00746DC3">
        <w:rPr>
          <w:rFonts w:eastAsia="Times New Roman"/>
          <w:b/>
          <w:bCs/>
          <w:lang w:eastAsia="fr-FR"/>
        </w:rPr>
        <w:t>L’établissement lui-même</w:t>
      </w:r>
      <w:r w:rsidRPr="00746DC3">
        <w:rPr>
          <w:rFonts w:eastAsia="Times New Roman"/>
          <w:lang w:eastAsia="fr-FR"/>
        </w:rPr>
        <w:t xml:space="preserve"> : son organisation, le nombre de classes, les activités particulières pratiquées, la place de l'Apel et des parents dans les activités scolaires, etc.</w:t>
      </w:r>
    </w:p>
    <w:p w14:paraId="53DE6385" w14:textId="77777777" w:rsidR="00440DE1" w:rsidRDefault="00440DE1" w:rsidP="00162D8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rPr>
          <w:rFonts w:eastAsia="Times New Roman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E06B8" w:rsidRPr="001429B6" w14:paraId="62BF4219" w14:textId="77777777" w:rsidTr="001429B6">
        <w:tc>
          <w:tcPr>
            <w:tcW w:w="10606" w:type="dxa"/>
          </w:tcPr>
          <w:p w14:paraId="159CBCFC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390AD6F4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6FE52C73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45E72180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4EFD10BA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5D77989E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5026D890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7D4EED1E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57EB8BD0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025F8468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25673517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036C8CC0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7660609D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6A675015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187828F2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54C7944B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0790ECEC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5DDDCDE2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21304121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533F434A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3D053F7B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0D61241C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62B2F227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0600B3EA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6402C124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58B87791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37CFC853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3944D90A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21473A03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448955B6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63AA120A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0E82EB31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4F857D4F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4F25169E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5CE179D9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510C5A7D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fr-FR"/>
              </w:rPr>
            </w:pPr>
          </w:p>
          <w:p w14:paraId="61F85363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fr-FR"/>
              </w:rPr>
            </w:pPr>
          </w:p>
          <w:p w14:paraId="0EA3DEF9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fr-FR"/>
              </w:rPr>
            </w:pPr>
          </w:p>
          <w:p w14:paraId="3FADC069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fr-FR"/>
              </w:rPr>
            </w:pPr>
          </w:p>
          <w:p w14:paraId="07BB60B4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fr-FR"/>
              </w:rPr>
            </w:pPr>
          </w:p>
          <w:p w14:paraId="3A7983BA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</w:tbl>
    <w:p w14:paraId="5E579684" w14:textId="77777777" w:rsidR="00314709" w:rsidRPr="00440DE1" w:rsidRDefault="00314709" w:rsidP="003D4D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rPr>
          <w:rFonts w:eastAsia="Times New Roman"/>
          <w:lang w:eastAsia="fr-FR"/>
        </w:rPr>
      </w:pPr>
    </w:p>
    <w:p w14:paraId="61363332" w14:textId="77777777" w:rsidR="00F66436" w:rsidRPr="00EE1AA6" w:rsidRDefault="001E743B" w:rsidP="003D4D09">
      <w:pPr>
        <w:pStyle w:val="Listecouleur-Accent1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ind w:left="360"/>
        <w:rPr>
          <w:rFonts w:eastAsia="Times New Roman"/>
          <w:b/>
          <w:bCs/>
          <w:color w:val="00A19C"/>
          <w:lang w:eastAsia="fr-FR"/>
        </w:rPr>
      </w:pPr>
      <w:r w:rsidRPr="00EE1AA6">
        <w:rPr>
          <w:rFonts w:eastAsia="Times New Roman"/>
          <w:b/>
          <w:bCs/>
          <w:color w:val="00A19C"/>
          <w:sz w:val="26"/>
          <w:szCs w:val="26"/>
          <w:lang w:eastAsia="fr-FR"/>
        </w:rPr>
        <w:t>PRESENTATION DU PROJET ET OBJET DE LA DEMANDE</w:t>
      </w:r>
    </w:p>
    <w:p w14:paraId="7756FEEB" w14:textId="77777777" w:rsidR="001E743B" w:rsidRPr="007546F0" w:rsidRDefault="001E743B" w:rsidP="003D4D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rPr>
          <w:rFonts w:eastAsia="Times New Roman"/>
          <w:sz w:val="18"/>
          <w:szCs w:val="18"/>
          <w:lang w:eastAsia="fr-FR"/>
        </w:rPr>
      </w:pPr>
    </w:p>
    <w:p w14:paraId="5F7E83F1" w14:textId="77777777" w:rsidR="00F66436" w:rsidRDefault="00B9497C" w:rsidP="003D4D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rPr>
          <w:rFonts w:eastAsia="Times New Roman"/>
          <w:lang w:eastAsia="fr-FR"/>
        </w:rPr>
      </w:pPr>
      <w:r w:rsidRPr="00440DE1">
        <w:rPr>
          <w:rFonts w:eastAsia="Times New Roman"/>
          <w:b/>
          <w:bCs/>
          <w:lang w:eastAsia="fr-FR"/>
        </w:rPr>
        <w:t>En complément de la lettre co-signée par le président d'Apel, le président d'Ogec et le chef d'établissement</w:t>
      </w:r>
      <w:r w:rsidRPr="00B9497C">
        <w:rPr>
          <w:rFonts w:eastAsia="Times New Roman"/>
          <w:lang w:eastAsia="fr-FR"/>
        </w:rPr>
        <w:t xml:space="preserve">, vous présenterez les détails du projet (type de matériel acheté, coût hors installation, </w:t>
      </w:r>
      <w:r w:rsidR="00EE04F4">
        <w:rPr>
          <w:rFonts w:eastAsia="Times New Roman"/>
          <w:lang w:eastAsia="fr-FR"/>
        </w:rPr>
        <w:t>etc</w:t>
      </w:r>
      <w:r w:rsidR="00884C25">
        <w:rPr>
          <w:rFonts w:eastAsia="Times New Roman"/>
          <w:lang w:eastAsia="fr-FR"/>
        </w:rPr>
        <w:t xml:space="preserve">) </w:t>
      </w:r>
    </w:p>
    <w:p w14:paraId="13989716" w14:textId="77777777" w:rsidR="00884C25" w:rsidRPr="007546F0" w:rsidRDefault="00884C25" w:rsidP="003D4D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rPr>
          <w:rFonts w:eastAsia="Times New Roman"/>
          <w:b/>
          <w:bCs/>
          <w:sz w:val="12"/>
          <w:szCs w:val="12"/>
          <w:lang w:eastAsia="fr-FR"/>
        </w:rPr>
      </w:pPr>
    </w:p>
    <w:p w14:paraId="5FE8D4FF" w14:textId="77777777" w:rsidR="003E7204" w:rsidRDefault="005F3559" w:rsidP="003D4D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</w:pPr>
      <w:r>
        <w:t xml:space="preserve">En tant que </w:t>
      </w:r>
      <w:r w:rsidR="00AE06B8">
        <w:t>président</w:t>
      </w:r>
      <w:r>
        <w:t xml:space="preserve"> de l’Apel de l’établissement, vous donnerez votre avis sur le projet.</w:t>
      </w:r>
    </w:p>
    <w:p w14:paraId="024028B6" w14:textId="77777777" w:rsidR="00AE06B8" w:rsidRDefault="00AE06B8" w:rsidP="003D4D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rPr>
          <w:rFonts w:eastAsia="Times New Roman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E06B8" w:rsidRPr="001429B6" w14:paraId="33A308CC" w14:textId="77777777" w:rsidTr="001429B6">
        <w:tc>
          <w:tcPr>
            <w:tcW w:w="10606" w:type="dxa"/>
          </w:tcPr>
          <w:p w14:paraId="72667B12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608C6125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04779FBD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7C37BA39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00F00F20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14810031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33F108CE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40EBA43C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2B086861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7C991379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178CF8AE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162CD819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516AE2FD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0C92EEB0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7BDB8331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2F44E3EA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00E85E41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6D7499B6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2D39BA81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1AB4AEB9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209FAA1A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284D7872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3F126E74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41242518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22AFD21A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4E1BF4C1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21896AA1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2FCC6626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4F779A78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3A6DBF31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1F4C8D39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56D2960D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67D36276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33753EBB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33F45B0F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40562118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fr-FR"/>
              </w:rPr>
            </w:pPr>
          </w:p>
          <w:p w14:paraId="43407CF8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fr-FR"/>
              </w:rPr>
            </w:pPr>
          </w:p>
          <w:p w14:paraId="1C071B79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fr-FR"/>
              </w:rPr>
            </w:pPr>
          </w:p>
          <w:p w14:paraId="57B5C194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fr-FR"/>
              </w:rPr>
            </w:pPr>
          </w:p>
          <w:p w14:paraId="72D035AF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fr-FR"/>
              </w:rPr>
            </w:pPr>
          </w:p>
          <w:p w14:paraId="38A8827F" w14:textId="77777777" w:rsidR="00AE06B8" w:rsidRPr="001429B6" w:rsidRDefault="00AE06B8" w:rsidP="001429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</w:tbl>
    <w:p w14:paraId="1095389A" w14:textId="77777777" w:rsidR="004B2E41" w:rsidRDefault="004B2E41" w:rsidP="003D4D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rPr>
          <w:rFonts w:eastAsia="Times New Roman"/>
          <w:lang w:eastAsia="fr-FR"/>
        </w:rPr>
      </w:pPr>
    </w:p>
    <w:p w14:paraId="47A93227" w14:textId="77777777" w:rsidR="00F42B62" w:rsidRDefault="00F42B62" w:rsidP="003D4D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rPr>
          <w:rFonts w:eastAsia="Times New Roman"/>
          <w:lang w:eastAsia="fr-FR"/>
        </w:rPr>
      </w:pPr>
    </w:p>
    <w:p w14:paraId="40F5E393" w14:textId="77777777" w:rsidR="00AB42AA" w:rsidRDefault="00AB42AA" w:rsidP="003D4D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rPr>
          <w:rFonts w:eastAsia="Times New Roman"/>
          <w:lang w:eastAsia="fr-FR"/>
        </w:rPr>
      </w:pPr>
    </w:p>
    <w:p w14:paraId="34285D56" w14:textId="77777777" w:rsidR="00AB42AA" w:rsidRDefault="00AB42AA" w:rsidP="003D4D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rPr>
          <w:rFonts w:eastAsia="Times New Roman"/>
          <w:lang w:eastAsia="fr-FR"/>
        </w:rPr>
      </w:pPr>
    </w:p>
    <w:p w14:paraId="0B918B68" w14:textId="77777777" w:rsidR="00AB42AA" w:rsidRDefault="00AB42AA" w:rsidP="003D4D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after="0" w:line="240" w:lineRule="auto"/>
        <w:rPr>
          <w:rFonts w:eastAsia="Times New Roman"/>
          <w:lang w:eastAsia="fr-FR"/>
        </w:rPr>
      </w:pPr>
    </w:p>
    <w:sectPr w:rsidR="00AB42AA" w:rsidSect="003D4D0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C508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603982"/>
    <w:multiLevelType w:val="hybridMultilevel"/>
    <w:tmpl w:val="CABC31B8"/>
    <w:lvl w:ilvl="0" w:tplc="CDBE7ED2">
      <w:start w:val="1"/>
      <w:numFmt w:val="decimal"/>
      <w:lvlText w:val="%1."/>
      <w:lvlJc w:val="left"/>
      <w:pPr>
        <w:ind w:left="2912" w:hanging="360"/>
      </w:pPr>
      <w:rPr>
        <w:rFonts w:ascii="Calibri" w:hAnsi="Calibri" w:cs="Times New Roman" w:hint="default"/>
        <w:b/>
        <w:color w:val="00A19C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510" w:hanging="360"/>
      </w:pPr>
    </w:lvl>
    <w:lvl w:ilvl="2" w:tplc="040C001B" w:tentative="1">
      <w:start w:val="1"/>
      <w:numFmt w:val="lowerRoman"/>
      <w:lvlText w:val="%3."/>
      <w:lvlJc w:val="right"/>
      <w:pPr>
        <w:ind w:left="2230" w:hanging="180"/>
      </w:pPr>
    </w:lvl>
    <w:lvl w:ilvl="3" w:tplc="040C000F" w:tentative="1">
      <w:start w:val="1"/>
      <w:numFmt w:val="decimal"/>
      <w:lvlText w:val="%4."/>
      <w:lvlJc w:val="left"/>
      <w:pPr>
        <w:ind w:left="2950" w:hanging="360"/>
      </w:pPr>
    </w:lvl>
    <w:lvl w:ilvl="4" w:tplc="040C0019" w:tentative="1">
      <w:start w:val="1"/>
      <w:numFmt w:val="lowerLetter"/>
      <w:lvlText w:val="%5."/>
      <w:lvlJc w:val="left"/>
      <w:pPr>
        <w:ind w:left="3670" w:hanging="360"/>
      </w:pPr>
    </w:lvl>
    <w:lvl w:ilvl="5" w:tplc="040C001B" w:tentative="1">
      <w:start w:val="1"/>
      <w:numFmt w:val="lowerRoman"/>
      <w:lvlText w:val="%6."/>
      <w:lvlJc w:val="right"/>
      <w:pPr>
        <w:ind w:left="4390" w:hanging="180"/>
      </w:pPr>
    </w:lvl>
    <w:lvl w:ilvl="6" w:tplc="040C000F" w:tentative="1">
      <w:start w:val="1"/>
      <w:numFmt w:val="decimal"/>
      <w:lvlText w:val="%7."/>
      <w:lvlJc w:val="left"/>
      <w:pPr>
        <w:ind w:left="5110" w:hanging="360"/>
      </w:pPr>
    </w:lvl>
    <w:lvl w:ilvl="7" w:tplc="040C0019" w:tentative="1">
      <w:start w:val="1"/>
      <w:numFmt w:val="lowerLetter"/>
      <w:lvlText w:val="%8."/>
      <w:lvlJc w:val="left"/>
      <w:pPr>
        <w:ind w:left="5830" w:hanging="360"/>
      </w:pPr>
    </w:lvl>
    <w:lvl w:ilvl="8" w:tplc="040C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3F141A0E"/>
    <w:multiLevelType w:val="hybridMultilevel"/>
    <w:tmpl w:val="CA7C9A64"/>
    <w:lvl w:ilvl="0" w:tplc="040C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11744A"/>
    <w:multiLevelType w:val="hybridMultilevel"/>
    <w:tmpl w:val="178469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25FE2"/>
    <w:multiLevelType w:val="hybridMultilevel"/>
    <w:tmpl w:val="90C41784"/>
    <w:lvl w:ilvl="0" w:tplc="9DF4026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0" w:hanging="360"/>
      </w:pPr>
    </w:lvl>
    <w:lvl w:ilvl="2" w:tplc="040C001B" w:tentative="1">
      <w:start w:val="1"/>
      <w:numFmt w:val="lowerRoman"/>
      <w:lvlText w:val="%3."/>
      <w:lvlJc w:val="right"/>
      <w:pPr>
        <w:ind w:left="1870" w:hanging="180"/>
      </w:pPr>
    </w:lvl>
    <w:lvl w:ilvl="3" w:tplc="040C000F" w:tentative="1">
      <w:start w:val="1"/>
      <w:numFmt w:val="decimal"/>
      <w:lvlText w:val="%4."/>
      <w:lvlJc w:val="left"/>
      <w:pPr>
        <w:ind w:left="2590" w:hanging="360"/>
      </w:pPr>
    </w:lvl>
    <w:lvl w:ilvl="4" w:tplc="040C0019" w:tentative="1">
      <w:start w:val="1"/>
      <w:numFmt w:val="lowerLetter"/>
      <w:lvlText w:val="%5."/>
      <w:lvlJc w:val="left"/>
      <w:pPr>
        <w:ind w:left="3310" w:hanging="360"/>
      </w:pPr>
    </w:lvl>
    <w:lvl w:ilvl="5" w:tplc="040C001B" w:tentative="1">
      <w:start w:val="1"/>
      <w:numFmt w:val="lowerRoman"/>
      <w:lvlText w:val="%6."/>
      <w:lvlJc w:val="right"/>
      <w:pPr>
        <w:ind w:left="4030" w:hanging="180"/>
      </w:pPr>
    </w:lvl>
    <w:lvl w:ilvl="6" w:tplc="040C000F" w:tentative="1">
      <w:start w:val="1"/>
      <w:numFmt w:val="decimal"/>
      <w:lvlText w:val="%7."/>
      <w:lvlJc w:val="left"/>
      <w:pPr>
        <w:ind w:left="4750" w:hanging="360"/>
      </w:pPr>
    </w:lvl>
    <w:lvl w:ilvl="7" w:tplc="040C0019" w:tentative="1">
      <w:start w:val="1"/>
      <w:numFmt w:val="lowerLetter"/>
      <w:lvlText w:val="%8."/>
      <w:lvlJc w:val="left"/>
      <w:pPr>
        <w:ind w:left="5470" w:hanging="360"/>
      </w:pPr>
    </w:lvl>
    <w:lvl w:ilvl="8" w:tplc="040C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800804179">
    <w:abstractNumId w:val="4"/>
  </w:num>
  <w:num w:numId="2" w16cid:durableId="627393866">
    <w:abstractNumId w:val="1"/>
  </w:num>
  <w:num w:numId="3" w16cid:durableId="2050374541">
    <w:abstractNumId w:val="0"/>
  </w:num>
  <w:num w:numId="4" w16cid:durableId="1343048891">
    <w:abstractNumId w:val="2"/>
  </w:num>
  <w:num w:numId="5" w16cid:durableId="1830317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7C"/>
    <w:rsid w:val="0002005D"/>
    <w:rsid w:val="00071F79"/>
    <w:rsid w:val="00081AC9"/>
    <w:rsid w:val="000A22CB"/>
    <w:rsid w:val="000A30D4"/>
    <w:rsid w:val="000D3939"/>
    <w:rsid w:val="000E06F9"/>
    <w:rsid w:val="001429B6"/>
    <w:rsid w:val="00162D82"/>
    <w:rsid w:val="001763E5"/>
    <w:rsid w:val="001941B3"/>
    <w:rsid w:val="001C21D1"/>
    <w:rsid w:val="001E743B"/>
    <w:rsid w:val="001F1307"/>
    <w:rsid w:val="00202991"/>
    <w:rsid w:val="00220723"/>
    <w:rsid w:val="002E3C1A"/>
    <w:rsid w:val="002F3824"/>
    <w:rsid w:val="00307F7E"/>
    <w:rsid w:val="00314709"/>
    <w:rsid w:val="003405DF"/>
    <w:rsid w:val="003409C0"/>
    <w:rsid w:val="0036297E"/>
    <w:rsid w:val="003D4A33"/>
    <w:rsid w:val="003D4D09"/>
    <w:rsid w:val="003E7204"/>
    <w:rsid w:val="0040077F"/>
    <w:rsid w:val="00400ECB"/>
    <w:rsid w:val="00440DE1"/>
    <w:rsid w:val="00444B1B"/>
    <w:rsid w:val="004B2E41"/>
    <w:rsid w:val="004C581A"/>
    <w:rsid w:val="00512469"/>
    <w:rsid w:val="00535772"/>
    <w:rsid w:val="0057626B"/>
    <w:rsid w:val="005B4DBB"/>
    <w:rsid w:val="005F3559"/>
    <w:rsid w:val="005F45C3"/>
    <w:rsid w:val="006139FB"/>
    <w:rsid w:val="00651E4D"/>
    <w:rsid w:val="006549FF"/>
    <w:rsid w:val="006718E8"/>
    <w:rsid w:val="00692AF1"/>
    <w:rsid w:val="006931CC"/>
    <w:rsid w:val="006A65C5"/>
    <w:rsid w:val="006C61A7"/>
    <w:rsid w:val="007456C1"/>
    <w:rsid w:val="00746DC3"/>
    <w:rsid w:val="007546F0"/>
    <w:rsid w:val="00792E45"/>
    <w:rsid w:val="008245B7"/>
    <w:rsid w:val="00843E3F"/>
    <w:rsid w:val="00854D0B"/>
    <w:rsid w:val="00884C25"/>
    <w:rsid w:val="008C304B"/>
    <w:rsid w:val="008D1D2F"/>
    <w:rsid w:val="008E59AE"/>
    <w:rsid w:val="00920703"/>
    <w:rsid w:val="009558B1"/>
    <w:rsid w:val="00A1219B"/>
    <w:rsid w:val="00A32278"/>
    <w:rsid w:val="00A4467A"/>
    <w:rsid w:val="00A556D7"/>
    <w:rsid w:val="00A6335B"/>
    <w:rsid w:val="00AA036A"/>
    <w:rsid w:val="00AB42AA"/>
    <w:rsid w:val="00AE06B8"/>
    <w:rsid w:val="00B2764D"/>
    <w:rsid w:val="00B626A8"/>
    <w:rsid w:val="00B72357"/>
    <w:rsid w:val="00B75D53"/>
    <w:rsid w:val="00B9497C"/>
    <w:rsid w:val="00C02D35"/>
    <w:rsid w:val="00C04155"/>
    <w:rsid w:val="00C427B3"/>
    <w:rsid w:val="00CF0E3D"/>
    <w:rsid w:val="00CF4461"/>
    <w:rsid w:val="00CF5A4E"/>
    <w:rsid w:val="00D54A59"/>
    <w:rsid w:val="00D83D17"/>
    <w:rsid w:val="00DF55DD"/>
    <w:rsid w:val="00E118CA"/>
    <w:rsid w:val="00E60224"/>
    <w:rsid w:val="00EA3173"/>
    <w:rsid w:val="00EE04F4"/>
    <w:rsid w:val="00EE1AA6"/>
    <w:rsid w:val="00F11433"/>
    <w:rsid w:val="00F129E2"/>
    <w:rsid w:val="00F42B62"/>
    <w:rsid w:val="00F53585"/>
    <w:rsid w:val="00F66436"/>
    <w:rsid w:val="00FA4AB6"/>
    <w:rsid w:val="00F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10CD"/>
  <w15:chartTrackingRefBased/>
  <w15:docId w15:val="{9768CA36-45DE-44C8-A891-A45580AB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couleur-Accent1">
    <w:name w:val="Colorful List Accent 1"/>
    <w:basedOn w:val="Normal"/>
    <w:uiPriority w:val="34"/>
    <w:qFormat/>
    <w:rsid w:val="000D39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C58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D6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7204"/>
    <w:pPr>
      <w:spacing w:after="0" w:line="240" w:lineRule="auto"/>
      <w:ind w:left="708"/>
    </w:pPr>
    <w:rPr>
      <w:rFonts w:ascii="Bookman" w:eastAsia="Times New Roman" w:hAnsi="Book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E53C7FA0EF14E9D81E7AC0DEE94DF" ma:contentTypeVersion="13" ma:contentTypeDescription="Crée un document." ma:contentTypeScope="" ma:versionID="a9562a3a1f900dfcc8406c0b2b1998ca">
  <xsd:schema xmlns:xsd="http://www.w3.org/2001/XMLSchema" xmlns:xs="http://www.w3.org/2001/XMLSchema" xmlns:p="http://schemas.microsoft.com/office/2006/metadata/properties" xmlns:ns2="b6b6520b-487b-4aa1-9000-17f3778d48b2" xmlns:ns3="c1b2d5f3-48cd-4a88-81f4-681fcb45ef28" targetNamespace="http://schemas.microsoft.com/office/2006/metadata/properties" ma:root="true" ma:fieldsID="30ec9ffaccb542da5ea692d42bae18ce" ns2:_="" ns3:_="">
    <xsd:import namespace="b6b6520b-487b-4aa1-9000-17f3778d48b2"/>
    <xsd:import namespace="c1b2d5f3-48cd-4a88-81f4-681fcb45e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6520b-487b-4aa1-9000-17f3778d4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9a020b2-5a14-42a1-b614-b91de468b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2d5f3-48cd-4a88-81f4-681fcb45e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b6520b-487b-4aa1-9000-17f3778d4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D10155-7A3D-42CD-8BF2-967B9CE5EE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C0C55A-8071-4444-9E9F-36295E2DB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6520b-487b-4aa1-9000-17f3778d48b2"/>
    <ds:schemaRef ds:uri="c1b2d5f3-48cd-4a88-81f4-681fcb45e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39A084-130C-41F3-8D7F-483155D6B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E938BD-7BF8-498D-A244-9157FEB516D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4390CBD-8B49-4EE1-9A7C-3B3363761975}">
  <ds:schemaRefs>
    <ds:schemaRef ds:uri="http://schemas.microsoft.com/office/2006/metadata/properties"/>
    <ds:schemaRef ds:uri="http://schemas.microsoft.com/office/infopath/2007/PartnerControls"/>
    <ds:schemaRef ds:uri="b6b6520b-487b-4aa1-9000-17f3778d48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Rouvillain</dc:creator>
  <cp:keywords/>
  <cp:lastModifiedBy>Marion MARECHAL</cp:lastModifiedBy>
  <cp:revision>2</cp:revision>
  <cp:lastPrinted>2024-09-11T08:58:00Z</cp:lastPrinted>
  <dcterms:created xsi:type="dcterms:W3CDTF">2025-08-21T10:03:00Z</dcterms:created>
  <dcterms:modified xsi:type="dcterms:W3CDTF">2025-08-21T10:03:00Z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