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6E317F8" w14:textId="371771FD" w:rsidR="00E2556E" w:rsidRPr="00495EBA" w:rsidRDefault="00E2556E" w:rsidP="00AD299C">
      <w:pPr>
        <w:rPr>
          <w:rFonts w:ascii="Calibri" w:hAnsi="Calibri"/>
          <w:b/>
          <w:sz w:val="36"/>
        </w:rPr>
      </w:pPr>
      <w:r w:rsidRPr="00495EBA">
        <w:rPr>
          <w:rFonts w:ascii="Calibri" w:hAnsi="Calibri"/>
          <w:b/>
          <w:sz w:val="36"/>
        </w:rPr>
        <w:t xml:space="preserve">Modèle de feuille </w:t>
      </w:r>
      <w:r w:rsidR="00AD299C">
        <w:rPr>
          <w:rFonts w:ascii="Calibri" w:hAnsi="Calibri"/>
          <w:b/>
          <w:sz w:val="36"/>
        </w:rPr>
        <w:t>d’émargement des adhérents</w:t>
      </w:r>
    </w:p>
    <w:p w14:paraId="711B4E99" w14:textId="77777777" w:rsidR="00E2556E" w:rsidRPr="00495EBA" w:rsidRDefault="00E2556E">
      <w:pPr>
        <w:rPr>
          <w:rFonts w:ascii="Calibri" w:hAnsi="Calibri"/>
          <w:sz w:val="32"/>
        </w:rPr>
      </w:pPr>
    </w:p>
    <w:p w14:paraId="3FA324B0" w14:textId="0B426FC5" w:rsidR="008065EF" w:rsidRPr="00495EBA" w:rsidRDefault="008065EF">
      <w:pPr>
        <w:rPr>
          <w:rFonts w:ascii="Calibri" w:hAnsi="Calibri"/>
        </w:rPr>
      </w:pPr>
      <w:r w:rsidRPr="00495EBA">
        <w:rPr>
          <w:rFonts w:ascii="Calibri" w:hAnsi="Calibri"/>
        </w:rPr>
        <w:t>Apel de………………</w:t>
      </w:r>
    </w:p>
    <w:p w14:paraId="11E18211" w14:textId="77777777" w:rsidR="00E2556E" w:rsidRPr="00AD299C" w:rsidRDefault="008065EF" w:rsidP="00AD299C">
      <w:pPr>
        <w:rPr>
          <w:rFonts w:ascii="Calibri" w:hAnsi="Calibri"/>
          <w:sz w:val="32"/>
          <w:szCs w:val="40"/>
        </w:rPr>
      </w:pPr>
      <w:r w:rsidRPr="00AD299C">
        <w:rPr>
          <w:rFonts w:ascii="Calibri" w:hAnsi="Calibri"/>
          <w:sz w:val="40"/>
          <w:szCs w:val="40"/>
        </w:rPr>
        <w:t xml:space="preserve">Assemblée générale ordinaire du </w:t>
      </w:r>
      <w:r w:rsidRPr="00AD299C">
        <w:rPr>
          <w:rFonts w:ascii="Calibri" w:hAnsi="Calibri"/>
          <w:i/>
          <w:sz w:val="36"/>
          <w:szCs w:val="36"/>
        </w:rPr>
        <w:t>« date »</w:t>
      </w:r>
    </w:p>
    <w:p w14:paraId="13479288" w14:textId="0EC69197" w:rsidR="00E2556E" w:rsidRDefault="00AD299C">
      <w:pPr>
        <w:rPr>
          <w:rFonts w:ascii="Calibri" w:hAnsi="Calibri"/>
          <w:sz w:val="20"/>
        </w:rPr>
      </w:pPr>
      <w:r w:rsidRPr="00AD299C">
        <w:rPr>
          <w:rFonts w:ascii="Calibri" w:hAnsi="Calibri"/>
          <w:noProof/>
        </w:rPr>
        <w:drawing>
          <wp:anchor distT="45720" distB="45720" distL="114300" distR="114300" simplePos="0" relativeHeight="251659264" behindDoc="0" locked="0" layoutInCell="1" allowOverlap="1" wp14:anchorId="570B3C1C" wp14:editId="48A95051">
            <wp:simplePos x="0" y="0"/>
            <wp:positionH relativeFrom="column">
              <wp:posOffset>6436360</wp:posOffset>
            </wp:positionH>
            <wp:positionV relativeFrom="paragraph">
              <wp:posOffset>1070610</wp:posOffset>
            </wp:positionV>
            <wp:extent cx="3060700" cy="1404620"/>
            <wp:effectExtent l="0" t="0" r="25400" b="12700"/>
            <wp:wrapSquare wrapText="bothSides"/>
            <wp:docPr id="217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3060700" cy="140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14:paraId="7DAACECF" w14:textId="0FE2AE5B" w:rsidR="00AD299C" w:rsidRP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>Certifiée exacte, la présente feuille de présence est arrêtée à</w:t>
                        </w:r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________</w:t>
                        </w: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adhérents présents et à</w:t>
                        </w:r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____ </w:t>
                        </w: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>adhérents représentés, soit</w:t>
                        </w:r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_____</w:t>
                        </w: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voix.</w:t>
                        </w:r>
                      </w:p>
                      <w:p w14:paraId="7FFBAB8D" w14:textId="77777777" w:rsid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28F82425" w14:textId="65D16D8A" w:rsidR="00AD299C" w:rsidRP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>à</w:t>
                        </w:r>
                        <w:proofErr w:type="gramEnd"/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>_________________</w:t>
                        </w: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 xml:space="preserve">, le </w:t>
                        </w:r>
                        <w:r>
                          <w:rPr>
                            <w:rFonts w:ascii="Aptos" w:hAnsi="Aptos"/>
                            <w:sz w:val="20"/>
                            <w:szCs w:val="20"/>
                          </w:rPr>
                          <w:t>____________</w:t>
                        </w:r>
                      </w:p>
                      <w:p w14:paraId="528F65A6" w14:textId="77777777" w:rsidR="00AD299C" w:rsidRP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623B72B6" w14:textId="77777777" w:rsidR="00AD299C" w:rsidRP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3AF98682" w14:textId="77777777" w:rsid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>Le Président de séance</w:t>
                        </w:r>
                      </w:p>
                      <w:p w14:paraId="4269D32B" w14:textId="77777777" w:rsid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7EC7A591" w14:textId="77777777" w:rsid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25C38D79" w14:textId="77777777" w:rsid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1DAC8F0E" w14:textId="4C279673" w:rsidR="00AD299C" w:rsidRPr="00AD299C" w:rsidRDefault="00AD299C" w:rsidP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>[</w:t>
                        </w:r>
                        <w:proofErr w:type="gramStart"/>
                        <w:r w:rsidRPr="00AD299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</w:rPr>
                          <w:t>éventuellement</w:t>
                        </w:r>
                        <w:proofErr w:type="gramEnd"/>
                        <w:r w:rsidRPr="00AD299C">
                          <w:rPr>
                            <w:rFonts w:ascii="Aptos" w:hAnsi="Aptos"/>
                            <w:i/>
                            <w:iCs/>
                            <w:sz w:val="20"/>
                            <w:szCs w:val="20"/>
                          </w:rPr>
                          <w:t xml:space="preserve"> le secrétaire de séance</w:t>
                        </w:r>
                        <w:r w:rsidRPr="00AD299C">
                          <w:rPr>
                            <w:rFonts w:ascii="Aptos" w:hAnsi="Aptos"/>
                            <w:sz w:val="20"/>
                            <w:szCs w:val="20"/>
                          </w:rPr>
                          <w:t>]</w:t>
                        </w:r>
                      </w:p>
                      <w:p w14:paraId="7FF8C4E1" w14:textId="77777777" w:rsidR="00AD299C" w:rsidRPr="00AD299C" w:rsidRDefault="00AD299C" w:rsidP="00AD299C">
                        <w:pPr>
                          <w:spacing w:line="24pt" w:lineRule="auto"/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  <w:p w14:paraId="1BC8046D" w14:textId="2E5DC85A" w:rsidR="00AD299C" w:rsidRPr="00AD299C" w:rsidRDefault="00AD299C">
                        <w:pPr>
                          <w:rPr>
                            <w:rFonts w:ascii="Aptos" w:hAnsi="Aptos"/>
                            <w:sz w:val="20"/>
                            <w:szCs w:val="20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>
                    <a:sp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20%</wp14:pctHeight>
            </wp14:sizeRelV>
          </wp:anchor>
        </w:drawing>
      </w:r>
    </w:p>
    <w:tbl>
      <w:tblPr>
        <w:tblW w:w="482.40pt" w:type="dxa"/>
        <w:tblInd w:w="0.0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3.50pt" w:type="dxa"/>
          <w:end w:w="3.50pt" w:type="dxa"/>
        </w:tblCellMar>
        <w:tblLook w:firstRow="1" w:lastRow="1" w:firstColumn="1" w:lastColumn="1" w:noHBand="0" w:noVBand="0"/>
      </w:tblPr>
      <w:tblGrid>
        <w:gridCol w:w="1368"/>
        <w:gridCol w:w="3023"/>
        <w:gridCol w:w="2835"/>
        <w:gridCol w:w="2422"/>
      </w:tblGrid>
      <w:tr w:rsidR="00E2556E" w:rsidRPr="00495EBA" w14:paraId="56725D77" w14:textId="77777777" w:rsidTr="00AD299C">
        <w:trPr>
          <w:trHeight w:val="465"/>
        </w:trPr>
        <w:tc>
          <w:tcPr>
            <w:tcW w:w="68.40pt" w:type="dxa"/>
            <w:vAlign w:val="center"/>
          </w:tcPr>
          <w:p w14:paraId="47ADAFB2" w14:textId="77777777" w:rsidR="00E2556E" w:rsidRPr="00495EBA" w:rsidRDefault="00E2556E" w:rsidP="00AD299C">
            <w:pPr>
              <w:jc w:val="center"/>
              <w:rPr>
                <w:rFonts w:ascii="Calibri" w:hAnsi="Calibri"/>
                <w:b/>
                <w:sz w:val="20"/>
              </w:rPr>
            </w:pPr>
            <w:r w:rsidRPr="00495EBA">
              <w:rPr>
                <w:rFonts w:ascii="Calibri" w:hAnsi="Calibri"/>
                <w:b/>
                <w:sz w:val="20"/>
              </w:rPr>
              <w:t>N° d'ordre</w:t>
            </w:r>
          </w:p>
        </w:tc>
        <w:tc>
          <w:tcPr>
            <w:tcW w:w="151.15pt" w:type="dxa"/>
            <w:vAlign w:val="center"/>
          </w:tcPr>
          <w:p w14:paraId="68981F8B" w14:textId="4F993212" w:rsidR="00E2556E" w:rsidRPr="00495EBA" w:rsidRDefault="00AD299C" w:rsidP="00AD299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Nom, prénom</w:t>
            </w:r>
          </w:p>
        </w:tc>
        <w:tc>
          <w:tcPr>
            <w:tcW w:w="141.75pt" w:type="dxa"/>
            <w:vAlign w:val="center"/>
          </w:tcPr>
          <w:p w14:paraId="2EFEFDA0" w14:textId="1F562D9A" w:rsidR="00E2556E" w:rsidRPr="00495EBA" w:rsidRDefault="00AD299C" w:rsidP="00AD299C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Représenté par</w:t>
            </w:r>
          </w:p>
        </w:tc>
        <w:tc>
          <w:tcPr>
            <w:tcW w:w="121.10pt" w:type="dxa"/>
            <w:vAlign w:val="center"/>
          </w:tcPr>
          <w:p w14:paraId="0754ACB5" w14:textId="167F7EC4" w:rsidR="00E2556E" w:rsidRPr="00495EBA" w:rsidRDefault="00E2556E" w:rsidP="00AD299C">
            <w:pPr>
              <w:rPr>
                <w:rFonts w:ascii="Calibri" w:hAnsi="Calibri"/>
                <w:b/>
                <w:sz w:val="20"/>
              </w:rPr>
            </w:pPr>
            <w:r w:rsidRPr="00495EBA">
              <w:rPr>
                <w:rFonts w:ascii="Calibri" w:hAnsi="Calibri"/>
                <w:b/>
                <w:sz w:val="20"/>
              </w:rPr>
              <w:t>Signature</w:t>
            </w:r>
          </w:p>
        </w:tc>
      </w:tr>
      <w:tr w:rsidR="00E2556E" w:rsidRPr="00495EBA" w14:paraId="56A4B4BD" w14:textId="77777777" w:rsidTr="00AD299C">
        <w:trPr>
          <w:trHeight w:val="465"/>
        </w:trPr>
        <w:tc>
          <w:tcPr>
            <w:tcW w:w="68.40pt" w:type="dxa"/>
          </w:tcPr>
          <w:p w14:paraId="7C788388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365AE86D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5893665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29CA72D9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6DEE8720" w14:textId="77777777" w:rsidTr="00AD299C">
        <w:trPr>
          <w:trHeight w:val="465"/>
        </w:trPr>
        <w:tc>
          <w:tcPr>
            <w:tcW w:w="68.40pt" w:type="dxa"/>
          </w:tcPr>
          <w:p w14:paraId="07B6A290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04871102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4CA43106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51F98EF7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210D1BD8" w14:textId="77777777" w:rsidTr="00AD299C">
        <w:trPr>
          <w:trHeight w:val="465"/>
        </w:trPr>
        <w:tc>
          <w:tcPr>
            <w:tcW w:w="68.40pt" w:type="dxa"/>
          </w:tcPr>
          <w:p w14:paraId="72C2B7F4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33180A0C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3C463252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6C0543F6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293E5049" w14:textId="77777777" w:rsidTr="00AD299C">
        <w:trPr>
          <w:trHeight w:val="465"/>
        </w:trPr>
        <w:tc>
          <w:tcPr>
            <w:tcW w:w="68.40pt" w:type="dxa"/>
          </w:tcPr>
          <w:p w14:paraId="0EF20177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752EFD75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26BE596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6F79A866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2CA5F010" w14:textId="77777777" w:rsidTr="00AD299C">
        <w:trPr>
          <w:trHeight w:val="465"/>
        </w:trPr>
        <w:tc>
          <w:tcPr>
            <w:tcW w:w="68.40pt" w:type="dxa"/>
          </w:tcPr>
          <w:p w14:paraId="569AC47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0A7072DC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16F3230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0893E431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13E6C2AC" w14:textId="77777777" w:rsidTr="00AD299C">
        <w:trPr>
          <w:trHeight w:val="465"/>
        </w:trPr>
        <w:tc>
          <w:tcPr>
            <w:tcW w:w="68.40pt" w:type="dxa"/>
          </w:tcPr>
          <w:p w14:paraId="74F75B7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507DEE21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0A253D7C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51B47B30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0AC1D243" w14:textId="77777777" w:rsidTr="00AD299C">
        <w:trPr>
          <w:trHeight w:val="465"/>
        </w:trPr>
        <w:tc>
          <w:tcPr>
            <w:tcW w:w="68.40pt" w:type="dxa"/>
          </w:tcPr>
          <w:p w14:paraId="16C6F8FC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6A4A8D5F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491E6DB2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2F632CF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1BA9111B" w14:textId="77777777" w:rsidTr="00AD299C">
        <w:trPr>
          <w:trHeight w:val="465"/>
        </w:trPr>
        <w:tc>
          <w:tcPr>
            <w:tcW w:w="68.40pt" w:type="dxa"/>
          </w:tcPr>
          <w:p w14:paraId="04502827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1221002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1710143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5EE53ED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4E6EF3C2" w14:textId="77777777" w:rsidTr="00AD299C">
        <w:trPr>
          <w:trHeight w:val="465"/>
        </w:trPr>
        <w:tc>
          <w:tcPr>
            <w:tcW w:w="68.40pt" w:type="dxa"/>
          </w:tcPr>
          <w:p w14:paraId="4001FF77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27B25D16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00A9DB34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0F4B14F0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45D48F73" w14:textId="77777777" w:rsidTr="00AD299C">
        <w:trPr>
          <w:trHeight w:val="465"/>
        </w:trPr>
        <w:tc>
          <w:tcPr>
            <w:tcW w:w="68.40pt" w:type="dxa"/>
          </w:tcPr>
          <w:p w14:paraId="118A4424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</w:tcPr>
          <w:p w14:paraId="0064CF08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366710F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2B03A4C3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7A110717" w14:textId="77777777" w:rsidTr="00AD299C">
        <w:trPr>
          <w:trHeight w:val="465"/>
        </w:trPr>
        <w:tc>
          <w:tcPr>
            <w:tcW w:w="68.40pt" w:type="dxa"/>
            <w:tcBorders>
              <w:bottom w:val="single" w:sz="4" w:space="0" w:color="auto"/>
            </w:tcBorders>
          </w:tcPr>
          <w:p w14:paraId="06901AF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  <w:tcBorders>
              <w:bottom w:val="single" w:sz="4" w:space="0" w:color="auto"/>
            </w:tcBorders>
          </w:tcPr>
          <w:p w14:paraId="6167A762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</w:tcPr>
          <w:p w14:paraId="608D4E24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27FB985E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2DC7C465" w14:textId="77777777" w:rsidTr="00AD299C">
        <w:trPr>
          <w:trHeight w:val="465"/>
        </w:trPr>
        <w:tc>
          <w:tcPr>
            <w:tcW w:w="68.40pt" w:type="dxa"/>
            <w:tcBorders>
              <w:bottom w:val="single" w:sz="4" w:space="0" w:color="auto"/>
            </w:tcBorders>
          </w:tcPr>
          <w:p w14:paraId="7A49FF5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  <w:tcBorders>
              <w:bottom w:val="single" w:sz="4" w:space="0" w:color="auto"/>
            </w:tcBorders>
          </w:tcPr>
          <w:p w14:paraId="03D62599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41.75pt" w:type="dxa"/>
            <w:tcBorders>
              <w:bottom w:val="single" w:sz="4" w:space="0" w:color="auto"/>
            </w:tcBorders>
          </w:tcPr>
          <w:p w14:paraId="496D0279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7604B605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E2556E" w:rsidRPr="00495EBA" w14:paraId="00D9A101" w14:textId="77777777" w:rsidTr="00AD299C">
        <w:trPr>
          <w:trHeight w:val="465"/>
        </w:trPr>
        <w:tc>
          <w:tcPr>
            <w:tcW w:w="68.40pt" w:type="dxa"/>
            <w:tcBorders>
              <w:top w:val="single" w:sz="4" w:space="0" w:color="auto"/>
              <w:start w:val="nil"/>
              <w:bottom w:val="nil"/>
              <w:end w:val="nil"/>
            </w:tcBorders>
          </w:tcPr>
          <w:p w14:paraId="63C623CA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51.15pt" w:type="dxa"/>
            <w:tcBorders>
              <w:top w:val="single" w:sz="4" w:space="0" w:color="auto"/>
              <w:start w:val="nil"/>
              <w:bottom w:val="nil"/>
              <w:end w:val="single" w:sz="4" w:space="0" w:color="auto"/>
            </w:tcBorders>
            <w:vAlign w:val="center"/>
          </w:tcPr>
          <w:p w14:paraId="4357F910" w14:textId="77777777" w:rsidR="00E2556E" w:rsidRPr="00495EBA" w:rsidRDefault="00E2556E">
            <w:pPr>
              <w:jc w:val="center"/>
              <w:rPr>
                <w:rFonts w:ascii="Calibri" w:hAnsi="Calibri"/>
                <w:b/>
                <w:sz w:val="20"/>
              </w:rPr>
            </w:pPr>
            <w:r w:rsidRPr="00495EBA">
              <w:rPr>
                <w:rFonts w:ascii="Calibri" w:hAnsi="Calibri"/>
                <w:b/>
                <w:sz w:val="20"/>
              </w:rPr>
              <w:t>Totaux</w:t>
            </w:r>
          </w:p>
        </w:tc>
        <w:tc>
          <w:tcPr>
            <w:tcW w:w="141.75pt" w:type="dxa"/>
            <w:tcBorders>
              <w:start w:val="single" w:sz="4" w:space="0" w:color="auto"/>
            </w:tcBorders>
          </w:tcPr>
          <w:p w14:paraId="20FABE3F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21.10pt" w:type="dxa"/>
          </w:tcPr>
          <w:p w14:paraId="4E612BC9" w14:textId="77777777" w:rsidR="00E2556E" w:rsidRPr="00495EBA" w:rsidRDefault="00E2556E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53EB6700" w14:textId="283309BD" w:rsidR="00E2556E" w:rsidRPr="00495EBA" w:rsidRDefault="00E2556E">
      <w:pPr>
        <w:spacing w:line="24pt" w:lineRule="auto"/>
        <w:rPr>
          <w:rFonts w:ascii="Calibri" w:hAnsi="Calibri"/>
          <w:sz w:val="20"/>
        </w:rPr>
      </w:pPr>
    </w:p>
    <w:sectPr w:rsidR="00E2556E" w:rsidRPr="00495EBA" w:rsidSect="00AD299C">
      <w:headerReference w:type="default" r:id="rId6"/>
      <w:footerReference w:type="default" r:id="rId7"/>
      <w:pgSz w:w="841.90pt" w:h="595.30pt" w:orient="landscape"/>
      <w:pgMar w:top="70.90pt" w:right="56.70pt" w:bottom="70.90pt" w:left="56.70pt" w:header="36pt" w:footer="36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40BB105" w14:textId="77777777" w:rsidR="00B11C87" w:rsidRDefault="00B11C87" w:rsidP="00495EBA">
      <w:r>
        <w:separator/>
      </w:r>
    </w:p>
  </w:endnote>
  <w:endnote w:type="continuationSeparator" w:id="0">
    <w:p w14:paraId="47F1445B" w14:textId="77777777" w:rsidR="00B11C87" w:rsidRDefault="00B11C87" w:rsidP="004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45F7095" w14:textId="77777777" w:rsidR="00AD299C" w:rsidRDefault="00AD299C" w:rsidP="00AD299C">
    <w:pPr>
      <w:pStyle w:val="Pieddepage"/>
      <w:pBdr>
        <w:bottom w:val="single" w:sz="12" w:space="1" w:color="auto"/>
      </w:pBdr>
      <w:rPr>
        <w:rFonts w:ascii="Aptos" w:hAnsi="Aptos"/>
      </w:rPr>
    </w:pPr>
  </w:p>
  <w:p w14:paraId="05D89F7A" w14:textId="05773BF8" w:rsidR="00AD299C" w:rsidRPr="00AD299C" w:rsidRDefault="00AD299C">
    <w:pPr>
      <w:pStyle w:val="Pieddepage"/>
      <w:rPr>
        <w:rFonts w:ascii="Aptos" w:hAnsi="Aptos"/>
        <w:sz w:val="18"/>
        <w:szCs w:val="18"/>
      </w:rPr>
    </w:pPr>
    <w:r w:rsidRPr="009373FD">
      <w:rPr>
        <w:rFonts w:ascii="Aptos" w:hAnsi="Aptos"/>
        <w:sz w:val="18"/>
        <w:szCs w:val="18"/>
      </w:rPr>
      <w:t>Modèles pour le mouvement des APEL</w:t>
    </w:r>
    <w:r w:rsidRPr="009373FD">
      <w:rPr>
        <w:rFonts w:ascii="Aptos" w:hAnsi="Aptos"/>
        <w:sz w:val="18"/>
        <w:szCs w:val="18"/>
      </w:rPr>
      <w:tab/>
      <w:t>juillet 2026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E72CEF3" w14:textId="77777777" w:rsidR="00B11C87" w:rsidRDefault="00B11C87" w:rsidP="00495EBA">
      <w:r>
        <w:separator/>
      </w:r>
    </w:p>
  </w:footnote>
  <w:footnote w:type="continuationSeparator" w:id="0">
    <w:p w14:paraId="11CCBD42" w14:textId="77777777" w:rsidR="00B11C87" w:rsidRDefault="00B11C87" w:rsidP="00495EBA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BCA11D1" w14:textId="77777777" w:rsidR="00AD299C" w:rsidRDefault="00AD299C" w:rsidP="00AD299C">
    <w:pPr>
      <w:pStyle w:val="En-tte"/>
      <w:jc w:val="end"/>
    </w:pPr>
    <w:r w:rsidRPr="009373FD">
      <w:rPr>
        <w:noProof/>
      </w:rPr>
      <w:drawing>
        <wp:inline distT="0" distB="0" distL="0" distR="0" wp14:anchorId="6847C350" wp14:editId="241CBC11">
          <wp:extent cx="406400" cy="317500"/>
          <wp:effectExtent l="0" t="0" r="0" b="6350"/>
          <wp:docPr id="665447534" name="Image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7489B" w14:textId="77777777" w:rsidR="00AD299C" w:rsidRPr="00AD299C" w:rsidRDefault="00AD299C" w:rsidP="00AD299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EF"/>
    <w:rsid w:val="00167492"/>
    <w:rsid w:val="002A74FA"/>
    <w:rsid w:val="00495EBA"/>
    <w:rsid w:val="0066200D"/>
    <w:rsid w:val="008065EF"/>
    <w:rsid w:val="00993FC2"/>
    <w:rsid w:val="009C3DF5"/>
    <w:rsid w:val="009F7642"/>
    <w:rsid w:val="00AD299C"/>
    <w:rsid w:val="00B11C87"/>
    <w:rsid w:val="00C84BFF"/>
    <w:rsid w:val="00E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D3D4A2F"/>
  <w15:chartTrackingRefBased/>
  <w15:docId w15:val="{14640705-A9CE-45E7-A414-EEA8F3A5A2B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hAnsi="Time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color w:val="0000FF"/>
      <w:sz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5EBA"/>
    <w:pPr>
      <w:tabs>
        <w:tab w:val="center" w:pos="226.80pt"/>
        <w:tab w:val="end" w:pos="453.60pt"/>
      </w:tabs>
    </w:pPr>
  </w:style>
  <w:style w:type="character" w:customStyle="1" w:styleId="En-tteCar">
    <w:name w:val="En-tête Car"/>
    <w:link w:val="En-tte"/>
    <w:uiPriority w:val="99"/>
    <w:rsid w:val="00495EBA"/>
    <w:rPr>
      <w:rFonts w:ascii="Times" w:hAnsi="Times"/>
      <w:sz w:val="24"/>
      <w:szCs w:val="24"/>
    </w:rPr>
  </w:style>
  <w:style w:type="paragraph" w:styleId="Pieddepage">
    <w:name w:val="footer"/>
    <w:basedOn w:val="Normal"/>
    <w:link w:val="PieddepageCar"/>
    <w:unhideWhenUsed/>
    <w:rsid w:val="00495EBA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link w:val="Pieddepage"/>
    <w:rsid w:val="00495EBA"/>
    <w:rPr>
      <w:rFonts w:ascii="Times" w:hAnsi="Times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5E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5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7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Assemblée générale de l'APEL de………………………………………………</vt:lpstr>
    </vt:vector>
  </TitlesOfParts>
  <Company>Unapel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Assemblée générale de l'APEL de………………………………………………</dc:title>
  <dc:subject/>
  <dc:creator>Unapel</dc:creator>
  <cp:keywords/>
  <cp:lastModifiedBy>Marc GUIDONI</cp:lastModifiedBy>
  <cp:revision>3</cp:revision>
  <dcterms:created xsi:type="dcterms:W3CDTF">2022-07-07T15:13:00Z</dcterms:created>
  <dcterms:modified xsi:type="dcterms:W3CDTF">2026-07-20T13:02:00Z</dcterms:modified>
</cp:coreProperties>
</file>